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73108" w14:textId="77777777" w:rsidR="002174E7" w:rsidRPr="002174E7" w:rsidRDefault="002174E7" w:rsidP="002174E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174E7">
        <w:rPr>
          <w:b/>
          <w:bCs/>
          <w:sz w:val="28"/>
          <w:szCs w:val="28"/>
        </w:rPr>
        <w:t>Meeting Minutes for</w:t>
      </w:r>
    </w:p>
    <w:p w14:paraId="52D0C584" w14:textId="4D463F33" w:rsidR="002174E7" w:rsidRPr="002174E7" w:rsidRDefault="002174E7" w:rsidP="002174E7">
      <w:pPr>
        <w:jc w:val="center"/>
        <w:rPr>
          <w:b/>
          <w:bCs/>
          <w:sz w:val="28"/>
          <w:szCs w:val="28"/>
        </w:rPr>
      </w:pPr>
      <w:r w:rsidRPr="002174E7">
        <w:rPr>
          <w:b/>
          <w:bCs/>
          <w:sz w:val="28"/>
          <w:szCs w:val="28"/>
        </w:rPr>
        <w:t>ZBA Board Meeting</w:t>
      </w:r>
      <w:r>
        <w:rPr>
          <w:b/>
          <w:bCs/>
          <w:sz w:val="28"/>
          <w:szCs w:val="28"/>
        </w:rPr>
        <w:t xml:space="preserve"> </w:t>
      </w:r>
      <w:r w:rsidR="00675FCF">
        <w:rPr>
          <w:b/>
          <w:bCs/>
          <w:sz w:val="28"/>
          <w:szCs w:val="28"/>
        </w:rPr>
        <w:t>October</w:t>
      </w:r>
      <w:r>
        <w:rPr>
          <w:b/>
          <w:bCs/>
          <w:sz w:val="28"/>
          <w:szCs w:val="28"/>
        </w:rPr>
        <w:t xml:space="preserve"> 2</w:t>
      </w:r>
      <w:r w:rsidR="00675FCF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, 2023 </w:t>
      </w:r>
      <w:r w:rsidR="00675FC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:</w:t>
      </w:r>
      <w:r w:rsidR="008335C7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0 pm</w:t>
      </w:r>
    </w:p>
    <w:p w14:paraId="2E3628FA" w14:textId="77777777" w:rsidR="002174E7" w:rsidRDefault="002174E7" w:rsidP="002174E7"/>
    <w:p w14:paraId="6ECED85B" w14:textId="77777777" w:rsidR="002174E7" w:rsidRPr="002174E7" w:rsidRDefault="002174E7" w:rsidP="002174E7">
      <w:pPr>
        <w:rPr>
          <w:b/>
          <w:bCs/>
        </w:rPr>
      </w:pPr>
      <w:r w:rsidRPr="002174E7">
        <w:rPr>
          <w:b/>
          <w:bCs/>
        </w:rPr>
        <w:t>MEETING DETAILS:</w:t>
      </w:r>
    </w:p>
    <w:p w14:paraId="104F1D96" w14:textId="77777777" w:rsidR="002174E7" w:rsidRDefault="002174E7" w:rsidP="009D721E">
      <w:pPr>
        <w:ind w:left="720"/>
      </w:pPr>
      <w:r>
        <w:t xml:space="preserve">Location:  Christian County Courthouse, </w:t>
      </w:r>
      <w:r w:rsidR="009D721E">
        <w:t>2</w:t>
      </w:r>
      <w:r w:rsidR="009D721E" w:rsidRPr="009D721E">
        <w:rPr>
          <w:vertAlign w:val="superscript"/>
        </w:rPr>
        <w:t>nd</w:t>
      </w:r>
      <w:r>
        <w:t xml:space="preserve"> floor boardroom</w:t>
      </w:r>
    </w:p>
    <w:p w14:paraId="462EC727" w14:textId="77777777" w:rsidR="002174E7" w:rsidRDefault="002174E7" w:rsidP="009D721E">
      <w:pPr>
        <w:ind w:left="720"/>
      </w:pPr>
      <w:r>
        <w:t>Meeting Facilitator:  ZBA Chairman</w:t>
      </w:r>
    </w:p>
    <w:p w14:paraId="0B9AFDD6" w14:textId="77777777" w:rsidR="002174E7" w:rsidRDefault="002174E7" w:rsidP="009D721E">
      <w:pPr>
        <w:ind w:left="720"/>
      </w:pPr>
      <w:r>
        <w:t>Secretary:  Adrian Adcock</w:t>
      </w:r>
    </w:p>
    <w:p w14:paraId="5408A5FA" w14:textId="132ED197" w:rsidR="002174E7" w:rsidRDefault="002174E7" w:rsidP="002174E7">
      <w:r>
        <w:rPr>
          <w:b/>
          <w:bCs/>
        </w:rPr>
        <w:t>ATTENDEES</w:t>
      </w:r>
      <w:r w:rsidRPr="002174E7">
        <w:rPr>
          <w:b/>
          <w:bCs/>
        </w:rPr>
        <w:t>:</w:t>
      </w:r>
      <w:r>
        <w:rPr>
          <w:b/>
          <w:bCs/>
        </w:rPr>
        <w:t xml:space="preserve">  </w:t>
      </w:r>
      <w:r>
        <w:t xml:space="preserve">Adrian Adcock, </w:t>
      </w:r>
      <w:r w:rsidR="00E97678">
        <w:t>Dave Copenbarger</w:t>
      </w:r>
      <w:r w:rsidR="004629FD">
        <w:t>,</w:t>
      </w:r>
      <w:r w:rsidR="00E97678">
        <w:t xml:space="preserve"> Glenn Goodrich, </w:t>
      </w:r>
      <w:r>
        <w:t>Jim Overholt – Chairman</w:t>
      </w:r>
      <w:r w:rsidR="004629FD">
        <w:t>, Blake Tarr</w:t>
      </w:r>
      <w:r w:rsidR="001C2099">
        <w:t>, Joann Howard</w:t>
      </w:r>
    </w:p>
    <w:p w14:paraId="6AD43A3D" w14:textId="23342166" w:rsidR="002174E7" w:rsidRDefault="002174E7" w:rsidP="002174E7">
      <w:r>
        <w:rPr>
          <w:b/>
          <w:bCs/>
        </w:rPr>
        <w:t>ABSENT</w:t>
      </w:r>
      <w:r w:rsidRPr="002174E7">
        <w:rPr>
          <w:b/>
          <w:bCs/>
        </w:rPr>
        <w:t>:</w:t>
      </w:r>
      <w:r w:rsidR="00E50508">
        <w:rPr>
          <w:b/>
          <w:bCs/>
        </w:rPr>
        <w:t xml:space="preserve">  </w:t>
      </w:r>
      <w:r w:rsidR="00675FCF">
        <w:t xml:space="preserve">Joe Dorr, </w:t>
      </w:r>
      <w:r w:rsidR="008335C7">
        <w:t>Gary Merker</w:t>
      </w:r>
    </w:p>
    <w:p w14:paraId="5D160047" w14:textId="204C1121" w:rsidR="008335C7" w:rsidRDefault="008335C7" w:rsidP="008335C7">
      <w:pPr>
        <w:rPr>
          <w:b/>
          <w:bCs/>
        </w:rPr>
      </w:pPr>
      <w:r>
        <w:rPr>
          <w:b/>
          <w:bCs/>
        </w:rPr>
        <w:t>PREVIOUS MEETING MINUTES</w:t>
      </w:r>
      <w:r w:rsidRPr="002174E7">
        <w:rPr>
          <w:b/>
          <w:bCs/>
        </w:rPr>
        <w:t>:</w:t>
      </w:r>
    </w:p>
    <w:p w14:paraId="301581FB" w14:textId="33C94A20" w:rsidR="008335C7" w:rsidRPr="009D721E" w:rsidRDefault="00936CFD" w:rsidP="008335C7">
      <w:r>
        <w:t>September</w:t>
      </w:r>
      <w:r w:rsidR="00963165">
        <w:t xml:space="preserve"> </w:t>
      </w:r>
      <w:r w:rsidR="001C2099">
        <w:t xml:space="preserve">minutes </w:t>
      </w:r>
      <w:r w:rsidR="00963165">
        <w:t xml:space="preserve">were </w:t>
      </w:r>
      <w:r>
        <w:t>approved during the October 24, 2023 6pm public hearing</w:t>
      </w:r>
      <w:r w:rsidR="00266446">
        <w:t>.</w:t>
      </w:r>
    </w:p>
    <w:p w14:paraId="748F6B86" w14:textId="77777777" w:rsidR="008335C7" w:rsidRDefault="008335C7" w:rsidP="008335C7">
      <w:pPr>
        <w:rPr>
          <w:b/>
          <w:bCs/>
        </w:rPr>
      </w:pPr>
      <w:r>
        <w:rPr>
          <w:b/>
          <w:bCs/>
        </w:rPr>
        <w:t>REPORTS</w:t>
      </w:r>
      <w:r w:rsidRPr="002174E7">
        <w:rPr>
          <w:b/>
          <w:bCs/>
        </w:rPr>
        <w:t>:</w:t>
      </w:r>
    </w:p>
    <w:p w14:paraId="702839A9" w14:textId="153EB0CB" w:rsidR="008335C7" w:rsidRDefault="008335C7" w:rsidP="008335C7">
      <w:pPr>
        <w:rPr>
          <w:b/>
          <w:bCs/>
        </w:rPr>
      </w:pPr>
      <w:r>
        <w:t>There were no reports distributed at the meetin</w:t>
      </w:r>
      <w:r w:rsidR="00E6441A">
        <w:t xml:space="preserve">g.  </w:t>
      </w:r>
      <w:r w:rsidR="00D338B4">
        <w:t>Administrator Tarr announced that Gary Merker was resigning from the ZBA effective October 31.</w:t>
      </w:r>
      <w:r>
        <w:t xml:space="preserve"> </w:t>
      </w:r>
    </w:p>
    <w:p w14:paraId="4B16D207" w14:textId="77777777" w:rsidR="002174E7" w:rsidRDefault="002174E7" w:rsidP="002174E7">
      <w:pPr>
        <w:rPr>
          <w:b/>
          <w:bCs/>
        </w:rPr>
      </w:pPr>
      <w:r>
        <w:rPr>
          <w:b/>
          <w:bCs/>
        </w:rPr>
        <w:t>NEW BUSINESS</w:t>
      </w:r>
      <w:r w:rsidRPr="002174E7">
        <w:rPr>
          <w:b/>
          <w:bCs/>
        </w:rPr>
        <w:t>:</w:t>
      </w:r>
    </w:p>
    <w:p w14:paraId="6779BDCB" w14:textId="073267CA" w:rsidR="009B2818" w:rsidRDefault="009D721E" w:rsidP="003F64BA">
      <w:pPr>
        <w:rPr>
          <w:b/>
          <w:bCs/>
        </w:rPr>
      </w:pPr>
      <w:r>
        <w:rPr>
          <w:b/>
          <w:bCs/>
        </w:rPr>
        <w:t>Item #1</w:t>
      </w:r>
      <w:r w:rsidR="002174E7" w:rsidRPr="002174E7">
        <w:rPr>
          <w:b/>
          <w:bCs/>
        </w:rPr>
        <w:t>:</w:t>
      </w:r>
      <w:r w:rsidR="00485C24">
        <w:rPr>
          <w:b/>
          <w:bCs/>
        </w:rPr>
        <w:t xml:space="preserve"> </w:t>
      </w:r>
      <w:r w:rsidR="000B3612">
        <w:rPr>
          <w:b/>
          <w:bCs/>
        </w:rPr>
        <w:t>Appendix D</w:t>
      </w:r>
    </w:p>
    <w:p w14:paraId="4D321F1A" w14:textId="6FB13AE2" w:rsidR="00C83314" w:rsidRPr="00B708B9" w:rsidRDefault="008738CA" w:rsidP="003F64BA">
      <w:r>
        <w:t>Copenbarger r</w:t>
      </w:r>
      <w:r w:rsidR="00C83314" w:rsidRPr="00B708B9">
        <w:t>ecommend</w:t>
      </w:r>
      <w:r>
        <w:t xml:space="preserve"> adding language to the text for</w:t>
      </w:r>
      <w:r w:rsidR="00C83314" w:rsidRPr="00B708B9">
        <w:t xml:space="preserve"> </w:t>
      </w:r>
      <w:r w:rsidR="00594205">
        <w:t>annual</w:t>
      </w:r>
      <w:r w:rsidR="00C83314" w:rsidRPr="00B708B9">
        <w:t xml:space="preserve"> training</w:t>
      </w:r>
      <w:r w:rsidR="00594205">
        <w:t xml:space="preserve"> and r</w:t>
      </w:r>
      <w:r w:rsidR="00443505" w:rsidRPr="00B708B9">
        <w:t xml:space="preserve">ecords of the training </w:t>
      </w:r>
      <w:r w:rsidR="00982256" w:rsidRPr="00B708B9">
        <w:t>should be maintained by the E</w:t>
      </w:r>
      <w:r w:rsidR="00B708B9" w:rsidRPr="00B708B9">
        <w:t>MA director.</w:t>
      </w:r>
    </w:p>
    <w:p w14:paraId="6B6E9B02" w14:textId="77777777" w:rsidR="00D50FE4" w:rsidRDefault="00D50FE4" w:rsidP="003F64BA"/>
    <w:p w14:paraId="448DCAFE" w14:textId="17733184" w:rsidR="005F7CD1" w:rsidRDefault="005F7CD1" w:rsidP="005F7CD1">
      <w:r>
        <w:rPr>
          <w:b/>
          <w:bCs/>
        </w:rPr>
        <w:t>Public Comments</w:t>
      </w:r>
      <w:r w:rsidRPr="00806029">
        <w:rPr>
          <w:b/>
          <w:bCs/>
        </w:rPr>
        <w:t>:</w:t>
      </w:r>
      <w:r>
        <w:t xml:space="preserve">  </w:t>
      </w:r>
    </w:p>
    <w:p w14:paraId="27FEE5FD" w14:textId="74199652" w:rsidR="009B2818" w:rsidRDefault="002E5A3E" w:rsidP="002174E7">
      <w:r>
        <w:t xml:space="preserve">Carolyn Randall </w:t>
      </w:r>
      <w:r w:rsidR="00B7726E">
        <w:t xml:space="preserve">at PO BOX 41 Tville 62568 </w:t>
      </w:r>
      <w:r w:rsidR="00755471">
        <w:t xml:space="preserve">- </w:t>
      </w:r>
      <w:r w:rsidR="003C2246">
        <w:t>share</w:t>
      </w:r>
      <w:r w:rsidR="00594205">
        <w:t>s</w:t>
      </w:r>
      <w:r w:rsidR="003C2246">
        <w:t xml:space="preserve"> </w:t>
      </w:r>
      <w:r w:rsidR="00594205">
        <w:t>concerns</w:t>
      </w:r>
      <w:r w:rsidR="003C2246">
        <w:t xml:space="preserve"> </w:t>
      </w:r>
      <w:r w:rsidR="00594205">
        <w:t>as Carl</w:t>
      </w:r>
      <w:r w:rsidR="003C2246">
        <w:t xml:space="preserve"> </w:t>
      </w:r>
      <w:r w:rsidR="00594205">
        <w:t>S</w:t>
      </w:r>
      <w:r w:rsidR="003C2246">
        <w:t>pangler</w:t>
      </w:r>
      <w:r w:rsidR="00594205">
        <w:t xml:space="preserve"> had presented the previous evening regarding BESS</w:t>
      </w:r>
      <w:r w:rsidR="00004871">
        <w:t xml:space="preserve">.  She does not believe it will </w:t>
      </w:r>
      <w:r w:rsidR="003C2246">
        <w:t>help the value of the</w:t>
      </w:r>
      <w:r w:rsidR="00004871">
        <w:t xml:space="preserve"> land for farmers,</w:t>
      </w:r>
      <w:r w:rsidR="003C2246">
        <w:t xml:space="preserve"> </w:t>
      </w:r>
      <w:r w:rsidR="00004871">
        <w:t xml:space="preserve">battery storage will </w:t>
      </w:r>
      <w:r w:rsidR="003C2246">
        <w:t xml:space="preserve">impact the mine subsidence, and drainage.  </w:t>
      </w:r>
      <w:r w:rsidR="00004871">
        <w:t>She</w:t>
      </w:r>
      <w:r w:rsidR="003C2246">
        <w:t xml:space="preserve"> ha</w:t>
      </w:r>
      <w:r w:rsidR="00004871">
        <w:t>d</w:t>
      </w:r>
      <w:r w:rsidR="003C2246">
        <w:t xml:space="preserve"> personally spent significant funds on drainage </w:t>
      </w:r>
      <w:r w:rsidR="00004871">
        <w:t>for her</w:t>
      </w:r>
      <w:r w:rsidR="003C2246">
        <w:t xml:space="preserve"> farm</w:t>
      </w:r>
      <w:r w:rsidR="00004871">
        <w:t>s</w:t>
      </w:r>
      <w:r w:rsidR="003C2246">
        <w:t xml:space="preserve"> and </w:t>
      </w:r>
      <w:r w:rsidR="00004871">
        <w:t>was</w:t>
      </w:r>
      <w:r w:rsidR="005F1EE2">
        <w:t xml:space="preserve"> very concerned about these assets.  </w:t>
      </w:r>
      <w:r w:rsidR="00004871">
        <w:t>She</w:t>
      </w:r>
      <w:r w:rsidR="005F1EE2">
        <w:t xml:space="preserve"> believe</w:t>
      </w:r>
      <w:r w:rsidR="00004871">
        <w:t>s</w:t>
      </w:r>
      <w:r w:rsidR="005F1EE2">
        <w:t xml:space="preserve"> that most of the landowners agree</w:t>
      </w:r>
      <w:r w:rsidR="00004871">
        <w:t xml:space="preserve"> on this topic. </w:t>
      </w:r>
      <w:r w:rsidR="005F1EE2">
        <w:t xml:space="preserve"> </w:t>
      </w:r>
      <w:r w:rsidR="00004871">
        <w:t>T</w:t>
      </w:r>
      <w:r w:rsidR="005F1EE2">
        <w:t xml:space="preserve">here </w:t>
      </w:r>
      <w:r w:rsidR="00004871">
        <w:t>are no</w:t>
      </w:r>
      <w:r w:rsidR="005F1EE2">
        <w:t xml:space="preserve"> immediate benefits, </w:t>
      </w:r>
      <w:r w:rsidR="00004871">
        <w:t>but considerable long-term</w:t>
      </w:r>
      <w:r w:rsidR="005F1EE2">
        <w:t xml:space="preserve"> impacts, including fir</w:t>
      </w:r>
      <w:r w:rsidR="00004871">
        <w:t>e</w:t>
      </w:r>
      <w:r w:rsidR="00772CDB">
        <w:t xml:space="preserve">.  It was clear last night that it wasn’t clear how </w:t>
      </w:r>
      <w:r w:rsidR="00B97D66">
        <w:t xml:space="preserve">much the fire hazard could be and the overall </w:t>
      </w:r>
      <w:r w:rsidR="006362E6">
        <w:t>impact</w:t>
      </w:r>
      <w:r w:rsidR="00B97D66">
        <w:t>s to the residence.</w:t>
      </w:r>
      <w:r w:rsidR="006362E6">
        <w:t xml:space="preserve"> </w:t>
      </w:r>
    </w:p>
    <w:p w14:paraId="533FA7EB" w14:textId="77777777" w:rsidR="00451796" w:rsidRDefault="00451796" w:rsidP="002174E7"/>
    <w:p w14:paraId="0BED058C" w14:textId="6E41153F" w:rsidR="008335C7" w:rsidRDefault="00451796" w:rsidP="002174E7">
      <w:r>
        <w:t xml:space="preserve"> Copenb</w:t>
      </w:r>
      <w:r w:rsidR="00005002">
        <w:t xml:space="preserve">arger made a motion to add </w:t>
      </w:r>
      <w:r w:rsidR="00905257">
        <w:t>A</w:t>
      </w:r>
      <w:r w:rsidR="00005002">
        <w:t xml:space="preserve">ppendix </w:t>
      </w:r>
      <w:r w:rsidR="00905257">
        <w:t xml:space="preserve">D </w:t>
      </w:r>
      <w:r w:rsidR="00005002">
        <w:t xml:space="preserve">with the recommendation to add </w:t>
      </w:r>
      <w:r w:rsidR="00F343C1">
        <w:t>annual</w:t>
      </w:r>
      <w:r w:rsidR="00005002">
        <w:t xml:space="preserve"> training and </w:t>
      </w:r>
      <w:r w:rsidR="00F343C1">
        <w:t xml:space="preserve">a copy of the record provided and maintained by the </w:t>
      </w:r>
      <w:r w:rsidR="00005002">
        <w:t>EMA director.  Howard seconded.</w:t>
      </w:r>
    </w:p>
    <w:p w14:paraId="40D5ABEA" w14:textId="3205A4CD" w:rsidR="00451796" w:rsidRDefault="006C491A" w:rsidP="002174E7">
      <w:r>
        <w:t xml:space="preserve">Howard, Goodrich, </w:t>
      </w:r>
      <w:r w:rsidR="00EA37D5">
        <w:t>C</w:t>
      </w:r>
      <w:r>
        <w:t>openbarger, Adcock</w:t>
      </w:r>
      <w:r w:rsidR="005A7F6F">
        <w:t xml:space="preserve"> </w:t>
      </w:r>
      <w:r w:rsidR="009A0FED">
        <w:t xml:space="preserve">voted </w:t>
      </w:r>
      <w:r w:rsidR="005A7F6F">
        <w:t>yes</w:t>
      </w:r>
      <w:r>
        <w:t xml:space="preserve">, </w:t>
      </w:r>
      <w:r w:rsidR="00EA37D5">
        <w:t>O</w:t>
      </w:r>
      <w:r>
        <w:t xml:space="preserve">verholt </w:t>
      </w:r>
      <w:r w:rsidR="005A7F6F">
        <w:t>- abstain</w:t>
      </w:r>
    </w:p>
    <w:p w14:paraId="04E468AE" w14:textId="7D10ED1D" w:rsidR="000B3612" w:rsidRDefault="000B3612" w:rsidP="000B3612">
      <w:r>
        <w:rPr>
          <w:b/>
          <w:bCs/>
        </w:rPr>
        <w:lastRenderedPageBreak/>
        <w:t>Item #</w:t>
      </w:r>
      <w:r w:rsidR="00E933DC">
        <w:rPr>
          <w:b/>
          <w:bCs/>
        </w:rPr>
        <w:t>2</w:t>
      </w:r>
      <w:r w:rsidRPr="002174E7">
        <w:rPr>
          <w:b/>
          <w:bCs/>
        </w:rPr>
        <w:t>:</w:t>
      </w:r>
      <w:r>
        <w:rPr>
          <w:b/>
          <w:bCs/>
        </w:rPr>
        <w:t xml:space="preserve"> </w:t>
      </w:r>
      <w:r w:rsidR="00E933DC">
        <w:rPr>
          <w:b/>
          <w:bCs/>
        </w:rPr>
        <w:t>1-5-49 Heavy Industrial</w:t>
      </w:r>
    </w:p>
    <w:p w14:paraId="49909308" w14:textId="2A2541F2" w:rsidR="000B3612" w:rsidRDefault="006E276F" w:rsidP="000B3612">
      <w:r>
        <w:t>There was a point of clarification that</w:t>
      </w:r>
      <w:r w:rsidR="00AB1A82">
        <w:t xml:space="preserve"> any</w:t>
      </w:r>
      <w:r>
        <w:t xml:space="preserve"> </w:t>
      </w:r>
      <w:r w:rsidR="00584409">
        <w:t>BESS</w:t>
      </w:r>
      <w:r w:rsidR="00AB1A82">
        <w:t>, no matter how the property is zoned</w:t>
      </w:r>
      <w:r w:rsidR="00584409">
        <w:t xml:space="preserve"> must follow </w:t>
      </w:r>
      <w:r w:rsidR="00AB1A82">
        <w:t>A</w:t>
      </w:r>
      <w:r w:rsidR="00584409">
        <w:t xml:space="preserve">ppendix D.  </w:t>
      </w:r>
      <w:r w:rsidR="004D6187">
        <w:t>Cope</w:t>
      </w:r>
      <w:r w:rsidR="009F2D75">
        <w:t>n</w:t>
      </w:r>
      <w:r w:rsidR="004D6187">
        <w:t xml:space="preserve">barger recommended we add BESS to all </w:t>
      </w:r>
      <w:r w:rsidR="000A36DC">
        <w:t xml:space="preserve">zoning districts for consistency.  </w:t>
      </w:r>
    </w:p>
    <w:p w14:paraId="0F037338" w14:textId="77777777" w:rsidR="006502A7" w:rsidRDefault="000A36DC" w:rsidP="006502A7">
      <w:r>
        <w:t xml:space="preserve">Copenbarger made a motion to add BESS </w:t>
      </w:r>
      <w:r w:rsidR="00AB1A82">
        <w:t xml:space="preserve">to </w:t>
      </w:r>
      <w:r w:rsidR="006502A7">
        <w:t>I</w:t>
      </w:r>
      <w:r>
        <w:t>ndustrial</w:t>
      </w:r>
      <w:r w:rsidR="003B0FD1">
        <w:t xml:space="preserve">.  Howard seconded.  </w:t>
      </w:r>
    </w:p>
    <w:p w14:paraId="60CA7034" w14:textId="248B4C86" w:rsidR="006502A7" w:rsidRDefault="006502A7" w:rsidP="006502A7">
      <w:r>
        <w:t>Howard, Goodrich, Copenbarger, Adcock voted yes, Overholt - abstain</w:t>
      </w:r>
    </w:p>
    <w:p w14:paraId="68125BDD" w14:textId="7F3B2C28" w:rsidR="000A36DC" w:rsidRDefault="00A0094A" w:rsidP="000B3612">
      <w:r>
        <w:t>Blake</w:t>
      </w:r>
      <w:r w:rsidR="009F2D75">
        <w:t xml:space="preserve"> will</w:t>
      </w:r>
      <w:r>
        <w:t xml:space="preserve"> review </w:t>
      </w:r>
      <w:r w:rsidR="009F2D75">
        <w:t>the code and add</w:t>
      </w:r>
      <w:r>
        <w:t xml:space="preserve"> BESS </w:t>
      </w:r>
      <w:r w:rsidR="009F2D75">
        <w:t>a</w:t>
      </w:r>
      <w:r>
        <w:t>s needed in the other zones.</w:t>
      </w:r>
      <w:r w:rsidR="003B0FD1">
        <w:t xml:space="preserve">  </w:t>
      </w:r>
    </w:p>
    <w:p w14:paraId="4A65801C" w14:textId="77777777" w:rsidR="000B3612" w:rsidRDefault="000B3612" w:rsidP="000B3612">
      <w:r>
        <w:rPr>
          <w:b/>
          <w:bCs/>
        </w:rPr>
        <w:t>Public Comments</w:t>
      </w:r>
      <w:r w:rsidRPr="00806029">
        <w:rPr>
          <w:b/>
          <w:bCs/>
        </w:rPr>
        <w:t>:</w:t>
      </w:r>
      <w:r>
        <w:t xml:space="preserve">  </w:t>
      </w:r>
    </w:p>
    <w:p w14:paraId="32F082B9" w14:textId="77777777" w:rsidR="000B3612" w:rsidRDefault="000B3612" w:rsidP="000B3612">
      <w:r>
        <w:t>There were no public comments.</w:t>
      </w:r>
    </w:p>
    <w:p w14:paraId="309EFB57" w14:textId="77777777" w:rsidR="000B3612" w:rsidRDefault="000B3612" w:rsidP="002174E7"/>
    <w:p w14:paraId="3877B224" w14:textId="6DC959A0" w:rsidR="00E933DC" w:rsidRDefault="00E933DC" w:rsidP="00E933DC">
      <w:r>
        <w:rPr>
          <w:b/>
          <w:bCs/>
        </w:rPr>
        <w:t>Item #3</w:t>
      </w:r>
      <w:r w:rsidRPr="002174E7">
        <w:rPr>
          <w:b/>
          <w:bCs/>
        </w:rPr>
        <w:t>:</w:t>
      </w:r>
      <w:r>
        <w:rPr>
          <w:b/>
          <w:bCs/>
        </w:rPr>
        <w:t xml:space="preserve"> 1-5-4 </w:t>
      </w:r>
      <w:r w:rsidR="003505FE">
        <w:rPr>
          <w:b/>
          <w:bCs/>
        </w:rPr>
        <w:t>Special Uses and other code updates</w:t>
      </w:r>
    </w:p>
    <w:p w14:paraId="62F9E7B7" w14:textId="029D7B42" w:rsidR="00E933DC" w:rsidRDefault="00B04F04" w:rsidP="00E933DC">
      <w:r>
        <w:t xml:space="preserve">There were several points of clarification </w:t>
      </w:r>
      <w:r w:rsidR="00F63983">
        <w:t>walking through the thought process</w:t>
      </w:r>
      <w:r w:rsidR="006B3878">
        <w:t>es</w:t>
      </w:r>
      <w:r w:rsidR="00F63983">
        <w:t xml:space="preserve"> for</w:t>
      </w:r>
      <w:r w:rsidR="006B3878">
        <w:t xml:space="preserve"> all</w:t>
      </w:r>
      <w:r w:rsidR="00F63983">
        <w:t xml:space="preserve"> updates</w:t>
      </w:r>
      <w:r w:rsidR="006B3878">
        <w:t>.</w:t>
      </w:r>
      <w:r w:rsidR="00B94EEA">
        <w:t xml:space="preserve"> </w:t>
      </w:r>
      <w:r w:rsidR="00CF46F2">
        <w:t xml:space="preserve">Assistant State’s Attorney </w:t>
      </w:r>
      <w:r w:rsidR="0088266D">
        <w:t>helped to explain</w:t>
      </w:r>
      <w:r w:rsidR="00B94EEA">
        <w:t xml:space="preserve"> the state requirements</w:t>
      </w:r>
      <w:r w:rsidR="00820D0C">
        <w:t xml:space="preserve"> and </w:t>
      </w:r>
      <w:r w:rsidR="006B3878">
        <w:t>the county’s</w:t>
      </w:r>
      <w:r w:rsidR="00820D0C">
        <w:t xml:space="preserve"> </w:t>
      </w:r>
      <w:r w:rsidR="006B3878">
        <w:t>efforts</w:t>
      </w:r>
      <w:r w:rsidR="00820D0C">
        <w:t xml:space="preserve"> to comply</w:t>
      </w:r>
      <w:r w:rsidR="005C32ED">
        <w:t xml:space="preserve">.  </w:t>
      </w:r>
      <w:r w:rsidR="00A146B0">
        <w:t xml:space="preserve">Revision </w:t>
      </w:r>
      <w:r w:rsidR="006B3878">
        <w:t>is</w:t>
      </w:r>
      <w:r w:rsidR="00A146B0">
        <w:t xml:space="preserve"> necessary for 1-11</w:t>
      </w:r>
      <w:r w:rsidR="00CF46F2">
        <w:t>-22</w:t>
      </w:r>
      <w:r w:rsidR="005669BD">
        <w:t xml:space="preserve"> to</w:t>
      </w:r>
      <w:r w:rsidR="00CF46F2">
        <w:t xml:space="preserve"> remove </w:t>
      </w:r>
      <w:r w:rsidR="005669BD">
        <w:t>“</w:t>
      </w:r>
      <w:r w:rsidR="00CF46F2">
        <w:t>every</w:t>
      </w:r>
      <w:r w:rsidR="005669BD">
        <w:t>”</w:t>
      </w:r>
      <w:r w:rsidR="00CF46F2">
        <w:t xml:space="preserve"> should read “on requests”</w:t>
      </w:r>
      <w:r w:rsidR="006B3878">
        <w:t xml:space="preserve"> and</w:t>
      </w:r>
      <w:r w:rsidR="00880F2B">
        <w:t xml:space="preserve"> </w:t>
      </w:r>
      <w:r w:rsidR="00355762">
        <w:t xml:space="preserve"> XV </w:t>
      </w:r>
      <w:r w:rsidR="006B3878">
        <w:t>should</w:t>
      </w:r>
      <w:r w:rsidR="00880F2B">
        <w:t xml:space="preserve"> </w:t>
      </w:r>
      <w:r w:rsidR="00355762">
        <w:t xml:space="preserve">read </w:t>
      </w:r>
      <w:r w:rsidR="00DC5332">
        <w:t xml:space="preserve">10 days not 105 days.  </w:t>
      </w:r>
      <w:r w:rsidR="00E666DA">
        <w:t>This should be a recommendation</w:t>
      </w:r>
      <w:r w:rsidR="00DC5332">
        <w:t xml:space="preserve"> to the full board to resubmit </w:t>
      </w:r>
      <w:r w:rsidR="00E666DA">
        <w:t>with the corrected</w:t>
      </w:r>
      <w:r w:rsidR="00DC5332">
        <w:t xml:space="preserve"> language.</w:t>
      </w:r>
    </w:p>
    <w:p w14:paraId="283B531D" w14:textId="77777777" w:rsidR="00E933DC" w:rsidRDefault="00E933DC" w:rsidP="00E933DC">
      <w:r>
        <w:rPr>
          <w:b/>
          <w:bCs/>
        </w:rPr>
        <w:t>Public Comments</w:t>
      </w:r>
      <w:r w:rsidRPr="00806029">
        <w:rPr>
          <w:b/>
          <w:bCs/>
        </w:rPr>
        <w:t>:</w:t>
      </w:r>
      <w:r>
        <w:t xml:space="preserve">  </w:t>
      </w:r>
    </w:p>
    <w:p w14:paraId="06F04E24" w14:textId="77777777" w:rsidR="00E933DC" w:rsidRDefault="00E933DC" w:rsidP="00E933DC">
      <w:r>
        <w:t>There were no public comments.</w:t>
      </w:r>
    </w:p>
    <w:p w14:paraId="537B1213" w14:textId="797B1E06" w:rsidR="00416F9D" w:rsidRDefault="004E386D" w:rsidP="00E933DC">
      <w:r>
        <w:t>Adcock</w:t>
      </w:r>
      <w:r w:rsidR="00574B86">
        <w:t xml:space="preserve"> made a motion to adopt the language as is.</w:t>
      </w:r>
      <w:r>
        <w:t xml:space="preserve"> </w:t>
      </w:r>
      <w:r w:rsidR="00574B86">
        <w:t xml:space="preserve"> C</w:t>
      </w:r>
      <w:r>
        <w:t xml:space="preserve">openbarger seconded.  </w:t>
      </w:r>
    </w:p>
    <w:p w14:paraId="61096FDB" w14:textId="77777777" w:rsidR="00574B86" w:rsidRDefault="00574B86" w:rsidP="00574B86">
      <w:r>
        <w:t>Howard, Goodrich, Copenbarger, Adcock voted yes, Overholt - abstain</w:t>
      </w:r>
    </w:p>
    <w:p w14:paraId="30256555" w14:textId="4C105EB7" w:rsidR="00EC6C43" w:rsidRDefault="00574B86" w:rsidP="00E933DC">
      <w:r>
        <w:t>Adcock made a r</w:t>
      </w:r>
      <w:r w:rsidR="00BB09A3">
        <w:t xml:space="preserve">ecommendation </w:t>
      </w:r>
      <w:r>
        <w:t xml:space="preserve">to revise 1-11-22 to remove “every” should read “on requests” and  XV should read 10 days not 105 days.  </w:t>
      </w:r>
      <w:r w:rsidR="00DD0D3F">
        <w:t>C</w:t>
      </w:r>
      <w:r w:rsidR="00EC6C43">
        <w:t xml:space="preserve">opnebarger seconded.  </w:t>
      </w:r>
    </w:p>
    <w:p w14:paraId="1564B3EA" w14:textId="77777777" w:rsidR="00DD0D3F" w:rsidRDefault="00DD0D3F" w:rsidP="00DD0D3F">
      <w:r>
        <w:t>Howard, Goodrich, Copenbarger, Adcock voted yes, Overholt - abstain</w:t>
      </w:r>
    </w:p>
    <w:p w14:paraId="5EC70DAE" w14:textId="77777777" w:rsidR="00DD0D3F" w:rsidRDefault="00DD0D3F" w:rsidP="00E933DC"/>
    <w:p w14:paraId="36CCAE8A" w14:textId="66FF07E3" w:rsidR="00894630" w:rsidRDefault="00894630" w:rsidP="00894630">
      <w:r>
        <w:rPr>
          <w:b/>
          <w:bCs/>
        </w:rPr>
        <w:t>Item #4</w:t>
      </w:r>
      <w:r w:rsidRPr="002174E7">
        <w:rPr>
          <w:b/>
          <w:bCs/>
        </w:rPr>
        <w:t>:</w:t>
      </w:r>
      <w:r>
        <w:rPr>
          <w:b/>
          <w:bCs/>
        </w:rPr>
        <w:t xml:space="preserve"> </w:t>
      </w:r>
      <w:r w:rsidR="00F50EA9">
        <w:rPr>
          <w:b/>
          <w:bCs/>
        </w:rPr>
        <w:t xml:space="preserve">Alternates </w:t>
      </w:r>
      <w:r>
        <w:rPr>
          <w:b/>
          <w:bCs/>
        </w:rPr>
        <w:t>1-11-2 and</w:t>
      </w:r>
      <w:r w:rsidR="00F50EA9">
        <w:rPr>
          <w:b/>
          <w:bCs/>
        </w:rPr>
        <w:t xml:space="preserve"> 1-11-5</w:t>
      </w:r>
      <w:r>
        <w:rPr>
          <w:b/>
          <w:bCs/>
        </w:rPr>
        <w:t xml:space="preserve"> </w:t>
      </w:r>
    </w:p>
    <w:p w14:paraId="436D2A5A" w14:textId="4E592159" w:rsidR="00687252" w:rsidRPr="00430FE4" w:rsidRDefault="00430FE4" w:rsidP="00894630">
      <w:r>
        <w:t>Per state law, there can only be 2 alternates.</w:t>
      </w:r>
    </w:p>
    <w:p w14:paraId="65586DD8" w14:textId="696E317B" w:rsidR="00894630" w:rsidRDefault="00894630" w:rsidP="00894630">
      <w:r>
        <w:rPr>
          <w:b/>
          <w:bCs/>
        </w:rPr>
        <w:t>Public Comments</w:t>
      </w:r>
      <w:r w:rsidRPr="00806029">
        <w:rPr>
          <w:b/>
          <w:bCs/>
        </w:rPr>
        <w:t>:</w:t>
      </w:r>
      <w:r>
        <w:t xml:space="preserve">  </w:t>
      </w:r>
    </w:p>
    <w:p w14:paraId="0C7ADAAD" w14:textId="77777777" w:rsidR="00894630" w:rsidRDefault="00894630" w:rsidP="00894630">
      <w:r>
        <w:t>There were no public comments.</w:t>
      </w:r>
    </w:p>
    <w:p w14:paraId="4DFEA366" w14:textId="77777777" w:rsidR="00687252" w:rsidRDefault="00687252" w:rsidP="00687252">
      <w:r>
        <w:t xml:space="preserve">Adcock made the motion to adopt the language as is, Goodrich seconded.  </w:t>
      </w:r>
    </w:p>
    <w:p w14:paraId="3CCF5EB1" w14:textId="77777777" w:rsidR="00687252" w:rsidRDefault="00687252" w:rsidP="00687252">
      <w:r>
        <w:t>Howard, Goodrich, Copenbarger, Adcock voted yes, Overholt - abstain</w:t>
      </w:r>
    </w:p>
    <w:p w14:paraId="34873905" w14:textId="3BAE6F57" w:rsidR="00F50EA9" w:rsidRDefault="00F50EA9" w:rsidP="00F50EA9">
      <w:r>
        <w:rPr>
          <w:b/>
          <w:bCs/>
        </w:rPr>
        <w:t>Item #5</w:t>
      </w:r>
      <w:r w:rsidRPr="002174E7">
        <w:rPr>
          <w:b/>
          <w:bCs/>
        </w:rPr>
        <w:t>:</w:t>
      </w:r>
      <w:r>
        <w:rPr>
          <w:b/>
          <w:bCs/>
        </w:rPr>
        <w:t xml:space="preserve"> 1-11-25 Lapse in Approval </w:t>
      </w:r>
    </w:p>
    <w:p w14:paraId="42A33EFF" w14:textId="113C7FE6" w:rsidR="00F50EA9" w:rsidRDefault="00CC7FB8" w:rsidP="00F50EA9">
      <w:r>
        <w:lastRenderedPageBreak/>
        <w:t>States Attorney explained the changes to section E.  A correction will need to be made to remove the comma after permit.</w:t>
      </w:r>
    </w:p>
    <w:p w14:paraId="0BB48FBC" w14:textId="77777777" w:rsidR="00F50EA9" w:rsidRDefault="00F50EA9" w:rsidP="00F50EA9">
      <w:r>
        <w:rPr>
          <w:b/>
          <w:bCs/>
        </w:rPr>
        <w:t>Public Comments</w:t>
      </w:r>
      <w:r w:rsidRPr="00806029">
        <w:rPr>
          <w:b/>
          <w:bCs/>
        </w:rPr>
        <w:t>:</w:t>
      </w:r>
      <w:r>
        <w:t xml:space="preserve">  </w:t>
      </w:r>
    </w:p>
    <w:p w14:paraId="28FAE3A2" w14:textId="77777777" w:rsidR="00F50EA9" w:rsidRDefault="00F50EA9" w:rsidP="00F50EA9">
      <w:r>
        <w:t>There were no public comments.</w:t>
      </w:r>
    </w:p>
    <w:p w14:paraId="416F3252" w14:textId="1C5510EB" w:rsidR="00CD5905" w:rsidRDefault="000E649D" w:rsidP="002174E7">
      <w:r>
        <w:t>Adcock</w:t>
      </w:r>
      <w:r w:rsidR="00CD5905">
        <w:t xml:space="preserve"> made the motion to adopt the language as is</w:t>
      </w:r>
      <w:r>
        <w:t xml:space="preserve">, </w:t>
      </w:r>
      <w:r w:rsidR="00CD5905">
        <w:t>C</w:t>
      </w:r>
      <w:r>
        <w:t>openbarger</w:t>
      </w:r>
      <w:r w:rsidR="00CD5905">
        <w:t xml:space="preserve"> seconded.</w:t>
      </w:r>
      <w:r>
        <w:t xml:space="preserve"> </w:t>
      </w:r>
    </w:p>
    <w:p w14:paraId="2EF78574" w14:textId="77777777" w:rsidR="00CD5905" w:rsidRDefault="00CD5905" w:rsidP="00CD5905">
      <w:r>
        <w:t>Howard, Goodrich, Copenbarger, Adcock voted yes, Overholt - abstain</w:t>
      </w:r>
    </w:p>
    <w:p w14:paraId="4B456EEE" w14:textId="34B22006" w:rsidR="000B3612" w:rsidRDefault="00CD5905" w:rsidP="002174E7">
      <w:r>
        <w:t>Adcock made the r</w:t>
      </w:r>
      <w:r w:rsidR="00892901">
        <w:t>ecommendation to remove coma</w:t>
      </w:r>
      <w:r w:rsidR="003305F2">
        <w:t xml:space="preserve"> </w:t>
      </w:r>
      <w:r w:rsidR="003C3784">
        <w:t>in E after special use permit</w:t>
      </w:r>
      <w:r w:rsidR="00892901">
        <w:t xml:space="preserve">, </w:t>
      </w:r>
      <w:r>
        <w:t>C</w:t>
      </w:r>
      <w:r w:rsidR="00892901">
        <w:t>openbarger</w:t>
      </w:r>
      <w:r>
        <w:t xml:space="preserve"> seco</w:t>
      </w:r>
      <w:r w:rsidR="00B01E35">
        <w:t>n</w:t>
      </w:r>
      <w:r>
        <w:t>ded</w:t>
      </w:r>
    </w:p>
    <w:p w14:paraId="22D1DD41" w14:textId="77777777" w:rsidR="00B01E35" w:rsidRDefault="00B01E35" w:rsidP="00B01E35">
      <w:r>
        <w:t>Howard, Goodrich, Copenbarger, Adcock voted yes, Overholt - abstain</w:t>
      </w:r>
    </w:p>
    <w:p w14:paraId="439276C9" w14:textId="77777777" w:rsidR="00B01E35" w:rsidRDefault="00B01E35" w:rsidP="002174E7"/>
    <w:p w14:paraId="11E7BC6B" w14:textId="77777777" w:rsidR="00B01E35" w:rsidRDefault="00B01E35" w:rsidP="002174E7"/>
    <w:p w14:paraId="40B515C3" w14:textId="30576329" w:rsidR="002174E7" w:rsidRDefault="00DE5D09" w:rsidP="002174E7">
      <w:r>
        <w:t>Adcock</w:t>
      </w:r>
      <w:r w:rsidR="00D20DD0">
        <w:t xml:space="preserve"> </w:t>
      </w:r>
      <w:r w:rsidR="00806029">
        <w:t>made a</w:t>
      </w:r>
      <w:r w:rsidR="00357D23">
        <w:t xml:space="preserve"> motion to adjourn,</w:t>
      </w:r>
      <w:r w:rsidR="00D20DD0">
        <w:t xml:space="preserve"> </w:t>
      </w:r>
      <w:r w:rsidR="00B01E35">
        <w:t>H</w:t>
      </w:r>
      <w:r>
        <w:t>oward</w:t>
      </w:r>
      <w:r w:rsidR="00357D23">
        <w:t xml:space="preserve"> seconded</w:t>
      </w:r>
      <w:r w:rsidR="00806029">
        <w:t>, the motion carried</w:t>
      </w:r>
      <w:r w:rsidR="00313331">
        <w:t>.  The meeting adjourned at</w:t>
      </w:r>
      <w:r w:rsidR="00806029">
        <w:t xml:space="preserve"> </w:t>
      </w:r>
      <w:r>
        <w:t>2</w:t>
      </w:r>
      <w:r w:rsidR="00D20DD0">
        <w:t>:</w:t>
      </w:r>
      <w:r>
        <w:t>0</w:t>
      </w:r>
      <w:r w:rsidR="00D50FE4">
        <w:t>9</w:t>
      </w:r>
      <w:r w:rsidR="00D20DD0">
        <w:t xml:space="preserve"> </w:t>
      </w:r>
      <w:r w:rsidR="00806029">
        <w:t>pm</w:t>
      </w:r>
      <w:r w:rsidR="00385BE5">
        <w:t>.</w:t>
      </w:r>
    </w:p>
    <w:sectPr w:rsidR="002174E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C62DD" w14:textId="77777777" w:rsidR="00CF18E9" w:rsidRDefault="00CF18E9" w:rsidP="009D721E">
      <w:pPr>
        <w:spacing w:after="0" w:line="240" w:lineRule="auto"/>
      </w:pPr>
      <w:r>
        <w:separator/>
      </w:r>
    </w:p>
  </w:endnote>
  <w:endnote w:type="continuationSeparator" w:id="0">
    <w:p w14:paraId="3721565F" w14:textId="77777777" w:rsidR="00CF18E9" w:rsidRDefault="00CF18E9" w:rsidP="009D7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42893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247F756" w14:textId="4057317F" w:rsidR="009D721E" w:rsidRDefault="009D721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7C2" w:rsidRPr="004567C2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DE86EDE" w14:textId="77777777" w:rsidR="009D721E" w:rsidRDefault="009D7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F79D6" w14:textId="77777777" w:rsidR="00CF18E9" w:rsidRDefault="00CF18E9" w:rsidP="009D721E">
      <w:pPr>
        <w:spacing w:after="0" w:line="240" w:lineRule="auto"/>
      </w:pPr>
      <w:r>
        <w:separator/>
      </w:r>
    </w:p>
  </w:footnote>
  <w:footnote w:type="continuationSeparator" w:id="0">
    <w:p w14:paraId="36DDC821" w14:textId="77777777" w:rsidR="00CF18E9" w:rsidRDefault="00CF18E9" w:rsidP="009D7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E7"/>
    <w:rsid w:val="00004871"/>
    <w:rsid w:val="00005002"/>
    <w:rsid w:val="00066DA4"/>
    <w:rsid w:val="0007614F"/>
    <w:rsid w:val="00083215"/>
    <w:rsid w:val="000A36DC"/>
    <w:rsid w:val="000A5B2D"/>
    <w:rsid w:val="000B3612"/>
    <w:rsid w:val="000C644F"/>
    <w:rsid w:val="000E649D"/>
    <w:rsid w:val="00164A20"/>
    <w:rsid w:val="001C2099"/>
    <w:rsid w:val="002174E7"/>
    <w:rsid w:val="00266446"/>
    <w:rsid w:val="002B67ED"/>
    <w:rsid w:val="002E5A3E"/>
    <w:rsid w:val="00313331"/>
    <w:rsid w:val="00323EE3"/>
    <w:rsid w:val="003305F2"/>
    <w:rsid w:val="003505FE"/>
    <w:rsid w:val="00355762"/>
    <w:rsid w:val="00357D23"/>
    <w:rsid w:val="00385BE5"/>
    <w:rsid w:val="003B0FD1"/>
    <w:rsid w:val="003C2246"/>
    <w:rsid w:val="003C3784"/>
    <w:rsid w:val="003D7BAF"/>
    <w:rsid w:val="003E200C"/>
    <w:rsid w:val="003F64BA"/>
    <w:rsid w:val="00416F9D"/>
    <w:rsid w:val="00430FE4"/>
    <w:rsid w:val="00443505"/>
    <w:rsid w:val="00451796"/>
    <w:rsid w:val="004567C2"/>
    <w:rsid w:val="004629FD"/>
    <w:rsid w:val="00483991"/>
    <w:rsid w:val="00485C24"/>
    <w:rsid w:val="004D6187"/>
    <w:rsid w:val="004E386D"/>
    <w:rsid w:val="00554030"/>
    <w:rsid w:val="005669BD"/>
    <w:rsid w:val="00574B86"/>
    <w:rsid w:val="00584409"/>
    <w:rsid w:val="00594205"/>
    <w:rsid w:val="005A7F6F"/>
    <w:rsid w:val="005C32ED"/>
    <w:rsid w:val="005F1EE2"/>
    <w:rsid w:val="005F7CD1"/>
    <w:rsid w:val="00617A97"/>
    <w:rsid w:val="006362E6"/>
    <w:rsid w:val="006502A7"/>
    <w:rsid w:val="006706DF"/>
    <w:rsid w:val="00675FCF"/>
    <w:rsid w:val="00687252"/>
    <w:rsid w:val="006B3878"/>
    <w:rsid w:val="006C3715"/>
    <w:rsid w:val="006C491A"/>
    <w:rsid w:val="006E276F"/>
    <w:rsid w:val="00755471"/>
    <w:rsid w:val="007661E4"/>
    <w:rsid w:val="00772CDB"/>
    <w:rsid w:val="00783F6B"/>
    <w:rsid w:val="007A3DC9"/>
    <w:rsid w:val="007F63D0"/>
    <w:rsid w:val="00806029"/>
    <w:rsid w:val="00820D0C"/>
    <w:rsid w:val="008335C7"/>
    <w:rsid w:val="008738CA"/>
    <w:rsid w:val="00880F2B"/>
    <w:rsid w:val="0088266D"/>
    <w:rsid w:val="00887014"/>
    <w:rsid w:val="00892901"/>
    <w:rsid w:val="00894630"/>
    <w:rsid w:val="00904598"/>
    <w:rsid w:val="00905257"/>
    <w:rsid w:val="00921F5C"/>
    <w:rsid w:val="00936CFD"/>
    <w:rsid w:val="00963165"/>
    <w:rsid w:val="00982256"/>
    <w:rsid w:val="009A0FED"/>
    <w:rsid w:val="009B2818"/>
    <w:rsid w:val="009D721E"/>
    <w:rsid w:val="009F2D75"/>
    <w:rsid w:val="00A0094A"/>
    <w:rsid w:val="00A146B0"/>
    <w:rsid w:val="00AB1A82"/>
    <w:rsid w:val="00AE3C27"/>
    <w:rsid w:val="00B01E35"/>
    <w:rsid w:val="00B04F04"/>
    <w:rsid w:val="00B50A47"/>
    <w:rsid w:val="00B708B9"/>
    <w:rsid w:val="00B7726E"/>
    <w:rsid w:val="00B935AA"/>
    <w:rsid w:val="00B94EEA"/>
    <w:rsid w:val="00B97D66"/>
    <w:rsid w:val="00BB09A3"/>
    <w:rsid w:val="00C83314"/>
    <w:rsid w:val="00CC449F"/>
    <w:rsid w:val="00CC7FB8"/>
    <w:rsid w:val="00CD5905"/>
    <w:rsid w:val="00CF18E9"/>
    <w:rsid w:val="00CF46F2"/>
    <w:rsid w:val="00D20DD0"/>
    <w:rsid w:val="00D338B4"/>
    <w:rsid w:val="00D5007D"/>
    <w:rsid w:val="00D50FE4"/>
    <w:rsid w:val="00D972D9"/>
    <w:rsid w:val="00DC5332"/>
    <w:rsid w:val="00DD0D3F"/>
    <w:rsid w:val="00DE5D09"/>
    <w:rsid w:val="00E251CE"/>
    <w:rsid w:val="00E50508"/>
    <w:rsid w:val="00E6441A"/>
    <w:rsid w:val="00E666DA"/>
    <w:rsid w:val="00E933DC"/>
    <w:rsid w:val="00E97678"/>
    <w:rsid w:val="00EA37D5"/>
    <w:rsid w:val="00EC6C43"/>
    <w:rsid w:val="00EF4EEC"/>
    <w:rsid w:val="00F343C1"/>
    <w:rsid w:val="00F50EA9"/>
    <w:rsid w:val="00F63983"/>
    <w:rsid w:val="00F77747"/>
    <w:rsid w:val="00FA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071E3"/>
  <w15:chartTrackingRefBased/>
  <w15:docId w15:val="{96496F0D-066D-4F4D-9E22-592149F0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21E"/>
  </w:style>
  <w:style w:type="paragraph" w:styleId="Footer">
    <w:name w:val="footer"/>
    <w:basedOn w:val="Normal"/>
    <w:link w:val="FooterChar"/>
    <w:uiPriority w:val="99"/>
    <w:unhideWhenUsed/>
    <w:rsid w:val="009D7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Kuffel</dc:creator>
  <cp:keywords/>
  <dc:description/>
  <cp:lastModifiedBy>User</cp:lastModifiedBy>
  <cp:revision>2</cp:revision>
  <dcterms:created xsi:type="dcterms:W3CDTF">2023-10-31T14:47:00Z</dcterms:created>
  <dcterms:modified xsi:type="dcterms:W3CDTF">2023-10-31T14:47:00Z</dcterms:modified>
</cp:coreProperties>
</file>