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AF" w:rsidRPr="00A830B3" w:rsidRDefault="000459AF" w:rsidP="000459AF">
      <w:pPr>
        <w:contextualSpacing/>
        <w:jc w:val="center"/>
        <w:rPr>
          <w:rFonts w:ascii="Times New Roman" w:hAnsi="Times New Roman" w:cs="Times New Roman"/>
          <w:b/>
          <w:sz w:val="24"/>
          <w:szCs w:val="24"/>
        </w:rPr>
      </w:pPr>
      <w:r w:rsidRPr="00A830B3">
        <w:rPr>
          <w:rFonts w:ascii="Times New Roman" w:hAnsi="Times New Roman" w:cs="Times New Roman"/>
          <w:b/>
          <w:sz w:val="24"/>
          <w:szCs w:val="24"/>
        </w:rPr>
        <w:t>EXECUTIVE/PERSONNEL/LIQUOR COMMITTEE</w:t>
      </w:r>
    </w:p>
    <w:p w:rsidR="000459AF" w:rsidRPr="00A830B3" w:rsidRDefault="00847DD7" w:rsidP="000459AF">
      <w:pPr>
        <w:contextualSpacing/>
        <w:jc w:val="center"/>
        <w:rPr>
          <w:rFonts w:ascii="Times New Roman" w:hAnsi="Times New Roman" w:cs="Times New Roman"/>
          <w:b/>
          <w:bCs/>
          <w:sz w:val="24"/>
          <w:szCs w:val="24"/>
        </w:rPr>
      </w:pPr>
      <w:r w:rsidRPr="00A830B3">
        <w:rPr>
          <w:rFonts w:ascii="Times New Roman" w:hAnsi="Times New Roman" w:cs="Times New Roman"/>
          <w:b/>
          <w:bCs/>
          <w:sz w:val="24"/>
          <w:szCs w:val="24"/>
        </w:rPr>
        <w:t xml:space="preserve">February </w:t>
      </w:r>
      <w:r w:rsidR="00DD29DA" w:rsidRPr="00A830B3">
        <w:rPr>
          <w:rFonts w:ascii="Times New Roman" w:hAnsi="Times New Roman" w:cs="Times New Roman"/>
          <w:b/>
          <w:bCs/>
          <w:sz w:val="24"/>
          <w:szCs w:val="24"/>
        </w:rPr>
        <w:t>28</w:t>
      </w:r>
      <w:r w:rsidR="0000130B" w:rsidRPr="00A830B3">
        <w:rPr>
          <w:rFonts w:ascii="Times New Roman" w:hAnsi="Times New Roman" w:cs="Times New Roman"/>
          <w:b/>
          <w:bCs/>
          <w:sz w:val="24"/>
          <w:szCs w:val="24"/>
        </w:rPr>
        <w:t>, 2024</w:t>
      </w:r>
    </w:p>
    <w:p w:rsidR="008475AD" w:rsidRPr="00A830B3" w:rsidRDefault="008475AD" w:rsidP="000459AF">
      <w:pPr>
        <w:contextualSpacing/>
        <w:jc w:val="center"/>
        <w:rPr>
          <w:rFonts w:ascii="Times New Roman" w:hAnsi="Times New Roman" w:cs="Times New Roman"/>
          <w:sz w:val="24"/>
          <w:szCs w:val="24"/>
        </w:rPr>
      </w:pPr>
    </w:p>
    <w:p w:rsidR="004A3DB2" w:rsidRPr="00A830B3" w:rsidRDefault="000459AF" w:rsidP="007D4C8A">
      <w:pPr>
        <w:ind w:left="2160" w:hanging="2160"/>
        <w:contextualSpacing/>
        <w:rPr>
          <w:rFonts w:ascii="Times New Roman" w:hAnsi="Times New Roman" w:cs="Times New Roman"/>
          <w:sz w:val="24"/>
          <w:szCs w:val="24"/>
        </w:rPr>
      </w:pPr>
      <w:r w:rsidRPr="00A830B3">
        <w:rPr>
          <w:rFonts w:ascii="Times New Roman" w:hAnsi="Times New Roman" w:cs="Times New Roman"/>
          <w:sz w:val="24"/>
          <w:szCs w:val="24"/>
        </w:rPr>
        <w:t>Present:</w:t>
      </w:r>
      <w:r w:rsidRPr="00A830B3">
        <w:rPr>
          <w:rFonts w:ascii="Times New Roman" w:hAnsi="Times New Roman" w:cs="Times New Roman"/>
          <w:sz w:val="24"/>
          <w:szCs w:val="24"/>
        </w:rPr>
        <w:tab/>
      </w:r>
      <w:r w:rsidR="001C254A" w:rsidRPr="00A830B3">
        <w:rPr>
          <w:rFonts w:ascii="Times New Roman" w:hAnsi="Times New Roman" w:cs="Times New Roman"/>
          <w:sz w:val="24"/>
          <w:szCs w:val="24"/>
        </w:rPr>
        <w:t xml:space="preserve">Clint </w:t>
      </w:r>
      <w:proofErr w:type="spellStart"/>
      <w:r w:rsidR="001C254A" w:rsidRPr="00A830B3">
        <w:rPr>
          <w:rFonts w:ascii="Times New Roman" w:hAnsi="Times New Roman" w:cs="Times New Roman"/>
          <w:sz w:val="24"/>
          <w:szCs w:val="24"/>
        </w:rPr>
        <w:t>Epl</w:t>
      </w:r>
      <w:r w:rsidR="006915BE" w:rsidRPr="00A830B3">
        <w:rPr>
          <w:rFonts w:ascii="Times New Roman" w:hAnsi="Times New Roman" w:cs="Times New Roman"/>
          <w:sz w:val="24"/>
          <w:szCs w:val="24"/>
        </w:rPr>
        <w:t>ey</w:t>
      </w:r>
      <w:proofErr w:type="spellEnd"/>
      <w:r w:rsidR="006915BE" w:rsidRPr="00A830B3">
        <w:rPr>
          <w:rFonts w:ascii="Times New Roman" w:hAnsi="Times New Roman" w:cs="Times New Roman"/>
          <w:sz w:val="24"/>
          <w:szCs w:val="24"/>
        </w:rPr>
        <w:t xml:space="preserve">, Chairman, Jean </w:t>
      </w:r>
      <w:proofErr w:type="spellStart"/>
      <w:r w:rsidR="006915BE" w:rsidRPr="00A830B3">
        <w:rPr>
          <w:rFonts w:ascii="Times New Roman" w:hAnsi="Times New Roman" w:cs="Times New Roman"/>
          <w:sz w:val="24"/>
          <w:szCs w:val="24"/>
        </w:rPr>
        <w:t>Vandenbergh</w:t>
      </w:r>
      <w:proofErr w:type="spellEnd"/>
      <w:r w:rsidR="006915BE" w:rsidRPr="00A830B3">
        <w:rPr>
          <w:rFonts w:ascii="Times New Roman" w:hAnsi="Times New Roman" w:cs="Times New Roman"/>
          <w:sz w:val="24"/>
          <w:szCs w:val="24"/>
        </w:rPr>
        <w:t xml:space="preserve">, </w:t>
      </w:r>
      <w:r w:rsidR="001F3179" w:rsidRPr="00A830B3">
        <w:rPr>
          <w:rFonts w:ascii="Times New Roman" w:hAnsi="Times New Roman" w:cs="Times New Roman"/>
          <w:sz w:val="24"/>
          <w:szCs w:val="24"/>
        </w:rPr>
        <w:t>Clayton Walte</w:t>
      </w:r>
      <w:r w:rsidR="0037592B" w:rsidRPr="00A830B3">
        <w:rPr>
          <w:rFonts w:ascii="Times New Roman" w:hAnsi="Times New Roman" w:cs="Times New Roman"/>
          <w:sz w:val="24"/>
          <w:szCs w:val="24"/>
        </w:rPr>
        <w:t xml:space="preserve">r, David </w:t>
      </w:r>
      <w:proofErr w:type="spellStart"/>
      <w:r w:rsidR="0037592B" w:rsidRPr="00A830B3">
        <w:rPr>
          <w:rFonts w:ascii="Times New Roman" w:hAnsi="Times New Roman" w:cs="Times New Roman"/>
          <w:sz w:val="24"/>
          <w:szCs w:val="24"/>
        </w:rPr>
        <w:t>Puccetti</w:t>
      </w:r>
      <w:proofErr w:type="spellEnd"/>
      <w:r w:rsidR="006915BE" w:rsidRPr="00A830B3">
        <w:rPr>
          <w:rFonts w:ascii="Times New Roman" w:hAnsi="Times New Roman" w:cs="Times New Roman"/>
          <w:sz w:val="24"/>
          <w:szCs w:val="24"/>
        </w:rPr>
        <w:t xml:space="preserve"> and Miranda </w:t>
      </w:r>
      <w:proofErr w:type="spellStart"/>
      <w:r w:rsidR="006915BE" w:rsidRPr="00A830B3">
        <w:rPr>
          <w:rFonts w:ascii="Times New Roman" w:hAnsi="Times New Roman" w:cs="Times New Roman"/>
          <w:sz w:val="24"/>
          <w:szCs w:val="24"/>
        </w:rPr>
        <w:t>Langen</w:t>
      </w:r>
      <w:proofErr w:type="spellEnd"/>
      <w:r w:rsidR="0098787A" w:rsidRPr="00A830B3">
        <w:rPr>
          <w:rFonts w:ascii="Times New Roman" w:hAnsi="Times New Roman" w:cs="Times New Roman"/>
          <w:sz w:val="24"/>
          <w:szCs w:val="24"/>
        </w:rPr>
        <w:t xml:space="preserve"> </w:t>
      </w:r>
    </w:p>
    <w:p w:rsidR="000459AF" w:rsidRPr="00A830B3" w:rsidRDefault="000459AF" w:rsidP="000459AF">
      <w:pPr>
        <w:contextualSpacing/>
        <w:rPr>
          <w:rFonts w:ascii="Times New Roman" w:hAnsi="Times New Roman" w:cs="Times New Roman"/>
          <w:sz w:val="24"/>
          <w:szCs w:val="24"/>
        </w:rPr>
      </w:pPr>
      <w:r w:rsidRPr="00A830B3">
        <w:rPr>
          <w:rFonts w:ascii="Times New Roman" w:hAnsi="Times New Roman" w:cs="Times New Roman"/>
          <w:bCs/>
          <w:sz w:val="24"/>
          <w:szCs w:val="24"/>
        </w:rPr>
        <w:t>Absent:</w:t>
      </w:r>
      <w:r w:rsidRPr="00A830B3">
        <w:rPr>
          <w:rFonts w:ascii="Times New Roman" w:hAnsi="Times New Roman" w:cs="Times New Roman"/>
          <w:bCs/>
          <w:sz w:val="24"/>
          <w:szCs w:val="24"/>
        </w:rPr>
        <w:tab/>
      </w:r>
      <w:r w:rsidR="00581610" w:rsidRPr="00A830B3">
        <w:rPr>
          <w:rFonts w:ascii="Times New Roman" w:hAnsi="Times New Roman" w:cs="Times New Roman"/>
          <w:bCs/>
          <w:sz w:val="24"/>
          <w:szCs w:val="24"/>
        </w:rPr>
        <w:tab/>
      </w:r>
      <w:bookmarkStart w:id="0" w:name="_GoBack"/>
      <w:bookmarkEnd w:id="0"/>
      <w:r w:rsidR="0094088A" w:rsidRPr="00A830B3">
        <w:rPr>
          <w:rFonts w:ascii="Times New Roman" w:hAnsi="Times New Roman" w:cs="Times New Roman"/>
          <w:bCs/>
          <w:sz w:val="24"/>
          <w:szCs w:val="24"/>
        </w:rPr>
        <w:t>None</w:t>
      </w:r>
      <w:r w:rsidR="001B55B5" w:rsidRPr="00A830B3">
        <w:rPr>
          <w:rFonts w:ascii="Times New Roman" w:hAnsi="Times New Roman" w:cs="Times New Roman"/>
          <w:bCs/>
          <w:sz w:val="24"/>
          <w:szCs w:val="24"/>
        </w:rPr>
        <w:t xml:space="preserve"> </w:t>
      </w:r>
    </w:p>
    <w:p w:rsidR="000459AF" w:rsidRPr="00A830B3" w:rsidRDefault="000459AF" w:rsidP="00235738">
      <w:pPr>
        <w:ind w:left="2160" w:hanging="2160"/>
        <w:contextualSpacing/>
        <w:rPr>
          <w:rFonts w:ascii="Times New Roman" w:hAnsi="Times New Roman" w:cs="Times New Roman"/>
          <w:sz w:val="24"/>
          <w:szCs w:val="24"/>
        </w:rPr>
      </w:pPr>
      <w:r w:rsidRPr="00A830B3">
        <w:rPr>
          <w:rFonts w:ascii="Times New Roman" w:hAnsi="Times New Roman" w:cs="Times New Roman"/>
          <w:sz w:val="24"/>
          <w:szCs w:val="24"/>
        </w:rPr>
        <w:t>Others present:</w:t>
      </w:r>
      <w:r w:rsidRPr="00A830B3">
        <w:rPr>
          <w:rFonts w:ascii="Times New Roman" w:hAnsi="Times New Roman" w:cs="Times New Roman"/>
          <w:sz w:val="24"/>
          <w:szCs w:val="24"/>
        </w:rPr>
        <w:tab/>
      </w:r>
      <w:r w:rsidR="00DD29DA" w:rsidRPr="00A830B3">
        <w:rPr>
          <w:rFonts w:ascii="Times New Roman" w:hAnsi="Times New Roman" w:cs="Times New Roman"/>
          <w:sz w:val="24"/>
          <w:szCs w:val="24"/>
        </w:rPr>
        <w:t xml:space="preserve">Mary Barry, Ken Franklin, Cliff Frye, Bryan Sharp </w:t>
      </w:r>
      <w:r w:rsidR="00FF404F" w:rsidRPr="00A830B3">
        <w:rPr>
          <w:rFonts w:ascii="Times New Roman" w:hAnsi="Times New Roman" w:cs="Times New Roman"/>
          <w:sz w:val="24"/>
          <w:szCs w:val="24"/>
        </w:rPr>
        <w:t xml:space="preserve">and Elizabeth Hile </w:t>
      </w:r>
      <w:r w:rsidR="00235738" w:rsidRPr="00A830B3">
        <w:rPr>
          <w:rFonts w:ascii="Times New Roman" w:hAnsi="Times New Roman" w:cs="Times New Roman"/>
          <w:sz w:val="24"/>
          <w:szCs w:val="24"/>
        </w:rPr>
        <w:t xml:space="preserve">in attendance. </w:t>
      </w:r>
    </w:p>
    <w:p w:rsidR="00235738" w:rsidRPr="00A830B3" w:rsidRDefault="00235738" w:rsidP="00235738">
      <w:pPr>
        <w:ind w:left="2160" w:hanging="2160"/>
        <w:contextualSpacing/>
        <w:rPr>
          <w:rFonts w:ascii="Times New Roman" w:hAnsi="Times New Roman" w:cs="Times New Roman"/>
          <w:sz w:val="24"/>
          <w:szCs w:val="24"/>
        </w:rPr>
      </w:pPr>
    </w:p>
    <w:p w:rsidR="00EC6D99" w:rsidRPr="00A830B3" w:rsidRDefault="00EC6D99" w:rsidP="004A3DB2">
      <w:pPr>
        <w:contextualSpacing/>
        <w:rPr>
          <w:rFonts w:ascii="Times New Roman" w:hAnsi="Times New Roman" w:cs="Times New Roman"/>
          <w:sz w:val="24"/>
          <w:szCs w:val="24"/>
        </w:rPr>
      </w:pPr>
      <w:r w:rsidRPr="00A830B3">
        <w:rPr>
          <w:rFonts w:ascii="Times New Roman" w:hAnsi="Times New Roman" w:cs="Times New Roman"/>
          <w:sz w:val="24"/>
          <w:szCs w:val="24"/>
        </w:rPr>
        <w:t>The Executive, Personnel, and Liquor Com</w:t>
      </w:r>
      <w:r w:rsidR="00CC329D" w:rsidRPr="00A830B3">
        <w:rPr>
          <w:rFonts w:ascii="Times New Roman" w:hAnsi="Times New Roman" w:cs="Times New Roman"/>
          <w:sz w:val="24"/>
          <w:szCs w:val="24"/>
        </w:rPr>
        <w:t>m</w:t>
      </w:r>
      <w:r w:rsidR="006F1E4D" w:rsidRPr="00A830B3">
        <w:rPr>
          <w:rFonts w:ascii="Times New Roman" w:hAnsi="Times New Roman" w:cs="Times New Roman"/>
          <w:sz w:val="24"/>
          <w:szCs w:val="24"/>
        </w:rPr>
        <w:t xml:space="preserve">ittee met on </w:t>
      </w:r>
      <w:r w:rsidR="00DD29DA" w:rsidRPr="00A830B3">
        <w:rPr>
          <w:rFonts w:ascii="Times New Roman" w:hAnsi="Times New Roman" w:cs="Times New Roman"/>
          <w:sz w:val="24"/>
          <w:szCs w:val="24"/>
        </w:rPr>
        <w:t>Wednesday, February 28</w:t>
      </w:r>
      <w:r w:rsidR="0000130B" w:rsidRPr="00A830B3">
        <w:rPr>
          <w:rFonts w:ascii="Times New Roman" w:hAnsi="Times New Roman" w:cs="Times New Roman"/>
          <w:sz w:val="24"/>
          <w:szCs w:val="24"/>
        </w:rPr>
        <w:t>, 2024</w:t>
      </w:r>
      <w:r w:rsidR="001C254A" w:rsidRPr="00A830B3">
        <w:rPr>
          <w:rFonts w:ascii="Times New Roman" w:hAnsi="Times New Roman" w:cs="Times New Roman"/>
          <w:sz w:val="24"/>
          <w:szCs w:val="24"/>
        </w:rPr>
        <w:t xml:space="preserve"> </w:t>
      </w:r>
      <w:r w:rsidR="00DD29DA" w:rsidRPr="00A830B3">
        <w:rPr>
          <w:rFonts w:ascii="Times New Roman" w:hAnsi="Times New Roman" w:cs="Times New Roman"/>
          <w:sz w:val="24"/>
          <w:szCs w:val="24"/>
        </w:rPr>
        <w:t>at 5</w:t>
      </w:r>
      <w:r w:rsidRPr="00A830B3">
        <w:rPr>
          <w:rFonts w:ascii="Times New Roman" w:hAnsi="Times New Roman" w:cs="Times New Roman"/>
          <w:sz w:val="24"/>
          <w:szCs w:val="24"/>
        </w:rPr>
        <w:t xml:space="preserve">:30 p.m. in </w:t>
      </w:r>
      <w:r w:rsidR="00BE1C86" w:rsidRPr="00A830B3">
        <w:rPr>
          <w:rFonts w:ascii="Times New Roman" w:hAnsi="Times New Roman" w:cs="Times New Roman"/>
          <w:sz w:val="24"/>
          <w:szCs w:val="24"/>
        </w:rPr>
        <w:t xml:space="preserve">the </w:t>
      </w:r>
      <w:r w:rsidRPr="00A830B3">
        <w:rPr>
          <w:rFonts w:ascii="Times New Roman" w:hAnsi="Times New Roman" w:cs="Times New Roman"/>
          <w:sz w:val="24"/>
          <w:szCs w:val="24"/>
        </w:rPr>
        <w:t>County Board meeting room, second floor of the Christian County Courthouse, Taylorville, Illinois. The purpose of the meeting was to address any agenda items, any personnel issues, policies, and any ot</w:t>
      </w:r>
      <w:r w:rsidR="00802789" w:rsidRPr="00A830B3">
        <w:rPr>
          <w:rFonts w:ascii="Times New Roman" w:hAnsi="Times New Roman" w:cs="Times New Roman"/>
          <w:sz w:val="24"/>
          <w:szCs w:val="24"/>
        </w:rPr>
        <w:t xml:space="preserve">her matters properly brought </w:t>
      </w:r>
      <w:r w:rsidRPr="00A830B3">
        <w:rPr>
          <w:rFonts w:ascii="Times New Roman" w:hAnsi="Times New Roman" w:cs="Times New Roman"/>
          <w:sz w:val="24"/>
          <w:szCs w:val="24"/>
        </w:rPr>
        <w:t xml:space="preserve">before the Committee.  Roll call was taken and there was a quorum. </w:t>
      </w:r>
    </w:p>
    <w:p w:rsidR="00CA1320" w:rsidRPr="00A830B3" w:rsidRDefault="00CA1320" w:rsidP="004A3DB2">
      <w:pPr>
        <w:contextualSpacing/>
        <w:rPr>
          <w:rFonts w:ascii="Times New Roman" w:hAnsi="Times New Roman" w:cs="Times New Roman"/>
          <w:sz w:val="24"/>
          <w:szCs w:val="24"/>
        </w:rPr>
      </w:pPr>
    </w:p>
    <w:p w:rsidR="00CA14E3" w:rsidRPr="00A830B3" w:rsidRDefault="00EC6D99" w:rsidP="00EC6D99">
      <w:pPr>
        <w:contextualSpacing/>
        <w:rPr>
          <w:rFonts w:ascii="Times New Roman" w:hAnsi="Times New Roman" w:cs="Times New Roman"/>
          <w:sz w:val="24"/>
          <w:szCs w:val="24"/>
        </w:rPr>
      </w:pPr>
      <w:r w:rsidRPr="00A830B3">
        <w:rPr>
          <w:rFonts w:ascii="Times New Roman" w:hAnsi="Times New Roman" w:cs="Times New Roman"/>
          <w:sz w:val="24"/>
          <w:szCs w:val="24"/>
        </w:rPr>
        <w:t>PUBLIC COMMENTS</w:t>
      </w:r>
    </w:p>
    <w:p w:rsidR="001B55B5" w:rsidRPr="00A830B3" w:rsidRDefault="001B55B5" w:rsidP="00EC6D99">
      <w:pPr>
        <w:contextualSpacing/>
        <w:rPr>
          <w:rFonts w:ascii="Times New Roman" w:hAnsi="Times New Roman" w:cs="Times New Roman"/>
          <w:sz w:val="24"/>
          <w:szCs w:val="24"/>
        </w:rPr>
      </w:pPr>
      <w:r w:rsidRPr="00A830B3">
        <w:rPr>
          <w:rFonts w:ascii="Times New Roman" w:hAnsi="Times New Roman" w:cs="Times New Roman"/>
          <w:sz w:val="24"/>
          <w:szCs w:val="24"/>
        </w:rPr>
        <w:t xml:space="preserve">There were no public comments. </w:t>
      </w:r>
    </w:p>
    <w:p w:rsidR="001B55B5" w:rsidRPr="00A830B3" w:rsidRDefault="001B55B5" w:rsidP="00EC6D99">
      <w:pPr>
        <w:contextualSpacing/>
        <w:rPr>
          <w:rFonts w:ascii="Times New Roman" w:hAnsi="Times New Roman" w:cs="Times New Roman"/>
          <w:sz w:val="24"/>
          <w:szCs w:val="24"/>
        </w:rPr>
      </w:pPr>
    </w:p>
    <w:p w:rsidR="00DD29DA" w:rsidRPr="00A830B3" w:rsidRDefault="00DD29DA" w:rsidP="00801A33">
      <w:pPr>
        <w:contextualSpacing/>
        <w:rPr>
          <w:rFonts w:ascii="Times New Roman" w:hAnsi="Times New Roman" w:cs="Times New Roman"/>
          <w:sz w:val="24"/>
          <w:szCs w:val="24"/>
        </w:rPr>
      </w:pPr>
      <w:r w:rsidRPr="00A830B3">
        <w:rPr>
          <w:rFonts w:ascii="Times New Roman" w:hAnsi="Times New Roman" w:cs="Times New Roman"/>
          <w:sz w:val="24"/>
          <w:szCs w:val="24"/>
        </w:rPr>
        <w:t>HIGHWAY DEPARTMENT STAFF AND/OR SALARY RANGES</w:t>
      </w:r>
    </w:p>
    <w:p w:rsidR="00982FEB" w:rsidRPr="00A830B3" w:rsidRDefault="00DD29DA" w:rsidP="00EC6D99">
      <w:pPr>
        <w:contextualSpacing/>
        <w:rPr>
          <w:rFonts w:ascii="Times New Roman" w:hAnsi="Times New Roman" w:cs="Times New Roman"/>
          <w:sz w:val="24"/>
          <w:szCs w:val="24"/>
        </w:rPr>
      </w:pPr>
      <w:r w:rsidRPr="00A830B3">
        <w:rPr>
          <w:rFonts w:ascii="Times New Roman" w:hAnsi="Times New Roman" w:cs="Times New Roman"/>
          <w:sz w:val="24"/>
          <w:szCs w:val="24"/>
        </w:rPr>
        <w:t xml:space="preserve">County Engineer Cliff Frye’s term will conclude at the end of 2024. Cliff presented the committee with information pursuant to statute regarding the process to fill the county engineer position which is a joint process between the county board and IDOT. Requirements include being a licensed professional engineer in the State of Illinois and successfully passing the required IDOT test. </w:t>
      </w:r>
    </w:p>
    <w:p w:rsidR="00982FEB" w:rsidRPr="00A830B3" w:rsidRDefault="00982FEB" w:rsidP="00EC6D99">
      <w:pPr>
        <w:contextualSpacing/>
        <w:rPr>
          <w:rFonts w:ascii="Times New Roman" w:hAnsi="Times New Roman" w:cs="Times New Roman"/>
          <w:sz w:val="24"/>
          <w:szCs w:val="24"/>
        </w:rPr>
      </w:pPr>
    </w:p>
    <w:p w:rsidR="004A0147" w:rsidRPr="00A830B3" w:rsidRDefault="00DD29DA" w:rsidP="00EC6D99">
      <w:pPr>
        <w:contextualSpacing/>
        <w:rPr>
          <w:rFonts w:ascii="Times New Roman" w:hAnsi="Times New Roman" w:cs="Times New Roman"/>
          <w:sz w:val="24"/>
          <w:szCs w:val="24"/>
        </w:rPr>
      </w:pPr>
      <w:r w:rsidRPr="00A830B3">
        <w:rPr>
          <w:rFonts w:ascii="Times New Roman" w:hAnsi="Times New Roman" w:cs="Times New Roman"/>
          <w:sz w:val="24"/>
          <w:szCs w:val="24"/>
        </w:rPr>
        <w:t xml:space="preserve">Cliff provided examples of job postings which could easily be customized for Christian County. After the position is </w:t>
      </w:r>
      <w:r w:rsidR="00982FEB" w:rsidRPr="00A830B3">
        <w:rPr>
          <w:rFonts w:ascii="Times New Roman" w:hAnsi="Times New Roman" w:cs="Times New Roman"/>
          <w:sz w:val="24"/>
          <w:szCs w:val="24"/>
        </w:rPr>
        <w:t>advertised/</w:t>
      </w:r>
      <w:r w:rsidRPr="00A830B3">
        <w:rPr>
          <w:rFonts w:ascii="Times New Roman" w:hAnsi="Times New Roman" w:cs="Times New Roman"/>
          <w:sz w:val="24"/>
          <w:szCs w:val="24"/>
        </w:rPr>
        <w:t>posted, the county would hold interviews selecting up to five (5) names to IDOT for testing. Once completed, IDOT would send a letter advising of the individuals that met the requirements</w:t>
      </w:r>
      <w:r w:rsidR="00A830B3" w:rsidRPr="00A830B3">
        <w:rPr>
          <w:rFonts w:ascii="Times New Roman" w:hAnsi="Times New Roman" w:cs="Times New Roman"/>
          <w:sz w:val="24"/>
          <w:szCs w:val="24"/>
        </w:rPr>
        <w:t xml:space="preserve"> from which the Board can select</w:t>
      </w:r>
      <w:r w:rsidRPr="00A830B3">
        <w:rPr>
          <w:rFonts w:ascii="Times New Roman" w:hAnsi="Times New Roman" w:cs="Times New Roman"/>
          <w:sz w:val="24"/>
          <w:szCs w:val="24"/>
        </w:rPr>
        <w:t xml:space="preserve">. </w:t>
      </w:r>
      <w:r w:rsidRPr="00A830B3">
        <w:rPr>
          <w:rFonts w:ascii="Times New Roman" w:hAnsi="Times New Roman" w:cs="Times New Roman"/>
          <w:sz w:val="24"/>
          <w:szCs w:val="24"/>
        </w:rPr>
        <w:t>The term of the position is a six (6) ye</w:t>
      </w:r>
      <w:r w:rsidR="00A830B3" w:rsidRPr="00A830B3">
        <w:rPr>
          <w:rFonts w:ascii="Times New Roman" w:hAnsi="Times New Roman" w:cs="Times New Roman"/>
          <w:sz w:val="24"/>
          <w:szCs w:val="24"/>
        </w:rPr>
        <w:t>ar appointment</w:t>
      </w:r>
      <w:r w:rsidRPr="00A830B3">
        <w:rPr>
          <w:rFonts w:ascii="Times New Roman" w:hAnsi="Times New Roman" w:cs="Times New Roman"/>
          <w:sz w:val="24"/>
          <w:szCs w:val="24"/>
        </w:rPr>
        <w:t xml:space="preserve"> by statute with the term starting on January 1.</w:t>
      </w:r>
    </w:p>
    <w:p w:rsidR="00982FEB" w:rsidRPr="00A830B3" w:rsidRDefault="00982FEB" w:rsidP="00EC6D99">
      <w:pPr>
        <w:contextualSpacing/>
        <w:rPr>
          <w:rFonts w:ascii="Times New Roman" w:hAnsi="Times New Roman" w:cs="Times New Roman"/>
          <w:sz w:val="24"/>
          <w:szCs w:val="24"/>
        </w:rPr>
      </w:pPr>
    </w:p>
    <w:p w:rsidR="00982FEB" w:rsidRPr="00A830B3" w:rsidRDefault="00982FEB" w:rsidP="00EC6D99">
      <w:pPr>
        <w:contextualSpacing/>
        <w:rPr>
          <w:rFonts w:ascii="Times New Roman" w:hAnsi="Times New Roman" w:cs="Times New Roman"/>
          <w:sz w:val="24"/>
          <w:szCs w:val="24"/>
        </w:rPr>
      </w:pPr>
      <w:r w:rsidRPr="00A830B3">
        <w:rPr>
          <w:rFonts w:ascii="Times New Roman" w:hAnsi="Times New Roman" w:cs="Times New Roman"/>
          <w:sz w:val="24"/>
          <w:szCs w:val="24"/>
        </w:rPr>
        <w:t xml:space="preserve">The committee discussed the state voluntary salary program the County currently participates in as well as some of the advantages of doing so. This program requires the County to pay 95% of the recommended salary. Cliff does recommend continuing the voluntary salary program because of the advantages. </w:t>
      </w:r>
      <w:r w:rsidR="00A830B3" w:rsidRPr="00A830B3">
        <w:rPr>
          <w:rFonts w:ascii="Times New Roman" w:hAnsi="Times New Roman" w:cs="Times New Roman"/>
          <w:sz w:val="24"/>
          <w:szCs w:val="24"/>
        </w:rPr>
        <w:t>Cliff will work on the job posting to bring back to the committee.</w:t>
      </w:r>
    </w:p>
    <w:p w:rsidR="00982FEB" w:rsidRPr="00A830B3" w:rsidRDefault="00982FEB" w:rsidP="00EC6D99">
      <w:pPr>
        <w:contextualSpacing/>
        <w:rPr>
          <w:rFonts w:ascii="Times New Roman" w:hAnsi="Times New Roman" w:cs="Times New Roman"/>
          <w:sz w:val="24"/>
          <w:szCs w:val="24"/>
        </w:rPr>
      </w:pPr>
    </w:p>
    <w:p w:rsidR="00982FEB" w:rsidRPr="00A830B3" w:rsidRDefault="00982FEB" w:rsidP="00EC6D99">
      <w:pPr>
        <w:contextualSpacing/>
        <w:rPr>
          <w:rFonts w:ascii="Times New Roman" w:hAnsi="Times New Roman" w:cs="Times New Roman"/>
          <w:sz w:val="24"/>
          <w:szCs w:val="24"/>
        </w:rPr>
      </w:pPr>
      <w:r w:rsidRPr="00A830B3">
        <w:rPr>
          <w:rFonts w:ascii="Times New Roman" w:hAnsi="Times New Roman" w:cs="Times New Roman"/>
          <w:sz w:val="24"/>
          <w:szCs w:val="24"/>
        </w:rPr>
        <w:t xml:space="preserve">The committee discussed other positions at the highway department including a technician/assistant position and 4 maintenance vacancies in the department. Cliff noted the new CDL training requirements </w:t>
      </w:r>
      <w:r w:rsidR="00A830B3" w:rsidRPr="00A830B3">
        <w:rPr>
          <w:rFonts w:ascii="Times New Roman" w:hAnsi="Times New Roman" w:cs="Times New Roman"/>
          <w:sz w:val="24"/>
          <w:szCs w:val="24"/>
        </w:rPr>
        <w:t xml:space="preserve">have </w:t>
      </w:r>
      <w:r w:rsidRPr="00A830B3">
        <w:rPr>
          <w:rFonts w:ascii="Times New Roman" w:hAnsi="Times New Roman" w:cs="Times New Roman"/>
          <w:sz w:val="24"/>
          <w:szCs w:val="24"/>
        </w:rPr>
        <w:t xml:space="preserve">made it harder to secure CDL holders and </w:t>
      </w:r>
      <w:r w:rsidR="00A830B3" w:rsidRPr="00A830B3">
        <w:rPr>
          <w:rFonts w:ascii="Times New Roman" w:hAnsi="Times New Roman" w:cs="Times New Roman"/>
          <w:sz w:val="24"/>
          <w:szCs w:val="24"/>
        </w:rPr>
        <w:t xml:space="preserve">there </w:t>
      </w:r>
      <w:r w:rsidRPr="00A830B3">
        <w:rPr>
          <w:rFonts w:ascii="Times New Roman" w:hAnsi="Times New Roman" w:cs="Times New Roman"/>
          <w:sz w:val="24"/>
          <w:szCs w:val="24"/>
        </w:rPr>
        <w:t>may</w:t>
      </w:r>
      <w:r w:rsidR="00A830B3" w:rsidRPr="00A830B3">
        <w:rPr>
          <w:rFonts w:ascii="Times New Roman" w:hAnsi="Times New Roman" w:cs="Times New Roman"/>
          <w:sz w:val="24"/>
          <w:szCs w:val="24"/>
        </w:rPr>
        <w:t xml:space="preserve"> be the</w:t>
      </w:r>
      <w:r w:rsidRPr="00A830B3">
        <w:rPr>
          <w:rFonts w:ascii="Times New Roman" w:hAnsi="Times New Roman" w:cs="Times New Roman"/>
          <w:sz w:val="24"/>
          <w:szCs w:val="24"/>
        </w:rPr>
        <w:t xml:space="preserve"> need </w:t>
      </w:r>
      <w:r w:rsidR="00A830B3" w:rsidRPr="00A830B3">
        <w:rPr>
          <w:rFonts w:ascii="Times New Roman" w:hAnsi="Times New Roman" w:cs="Times New Roman"/>
          <w:sz w:val="24"/>
          <w:szCs w:val="24"/>
        </w:rPr>
        <w:t xml:space="preserve">for </w:t>
      </w:r>
      <w:r w:rsidRPr="00A830B3">
        <w:rPr>
          <w:rFonts w:ascii="Times New Roman" w:hAnsi="Times New Roman" w:cs="Times New Roman"/>
          <w:sz w:val="24"/>
          <w:szCs w:val="24"/>
        </w:rPr>
        <w:t xml:space="preserve">further discussion on options to assist individuals with the training costs. </w:t>
      </w:r>
    </w:p>
    <w:p w:rsidR="00982FEB" w:rsidRPr="00A830B3" w:rsidRDefault="00982FEB" w:rsidP="00EC6D99">
      <w:pPr>
        <w:contextualSpacing/>
        <w:rPr>
          <w:rFonts w:ascii="Times New Roman" w:hAnsi="Times New Roman" w:cs="Times New Roman"/>
          <w:sz w:val="24"/>
          <w:szCs w:val="24"/>
        </w:rPr>
      </w:pPr>
    </w:p>
    <w:p w:rsidR="00982FEB" w:rsidRPr="00A830B3" w:rsidRDefault="00982FEB" w:rsidP="00EC6D99">
      <w:pPr>
        <w:contextualSpacing/>
        <w:rPr>
          <w:rFonts w:ascii="Times New Roman" w:hAnsi="Times New Roman" w:cs="Times New Roman"/>
          <w:sz w:val="24"/>
          <w:szCs w:val="24"/>
        </w:rPr>
      </w:pPr>
      <w:r w:rsidRPr="00A830B3">
        <w:rPr>
          <w:rFonts w:ascii="Times New Roman" w:hAnsi="Times New Roman" w:cs="Times New Roman"/>
          <w:sz w:val="24"/>
          <w:szCs w:val="24"/>
        </w:rPr>
        <w:t>BOARD OFFICE STAFF AND/OR SALARY RANGES</w:t>
      </w:r>
    </w:p>
    <w:p w:rsidR="004A0147" w:rsidRPr="00A830B3" w:rsidRDefault="00982FEB" w:rsidP="00EC6D99">
      <w:pPr>
        <w:contextualSpacing/>
        <w:rPr>
          <w:rFonts w:ascii="Times New Roman" w:hAnsi="Times New Roman" w:cs="Times New Roman"/>
          <w:sz w:val="24"/>
          <w:szCs w:val="24"/>
        </w:rPr>
      </w:pPr>
      <w:r w:rsidRPr="00A830B3">
        <w:rPr>
          <w:rFonts w:ascii="Times New Roman" w:hAnsi="Times New Roman" w:cs="Times New Roman"/>
          <w:sz w:val="24"/>
          <w:szCs w:val="24"/>
        </w:rPr>
        <w:t>The committee discussed possible staffing scenarios for the County Board Office as the current Administrative Assistant to the Board and HR Representative plans to retire in Mar</w:t>
      </w:r>
      <w:r w:rsidR="00A830B3" w:rsidRPr="00A830B3">
        <w:rPr>
          <w:rFonts w:ascii="Times New Roman" w:hAnsi="Times New Roman" w:cs="Times New Roman"/>
          <w:sz w:val="24"/>
          <w:szCs w:val="24"/>
        </w:rPr>
        <w:t xml:space="preserve">ch of 2025. Money was included in the FY24-25 budget </w:t>
      </w:r>
      <w:r w:rsidRPr="00A830B3">
        <w:rPr>
          <w:rFonts w:ascii="Times New Roman" w:hAnsi="Times New Roman" w:cs="Times New Roman"/>
          <w:sz w:val="24"/>
          <w:szCs w:val="24"/>
        </w:rPr>
        <w:t xml:space="preserve">for succession planning </w:t>
      </w:r>
      <w:r w:rsidR="00A830B3" w:rsidRPr="00A830B3">
        <w:rPr>
          <w:rFonts w:ascii="Times New Roman" w:hAnsi="Times New Roman" w:cs="Times New Roman"/>
          <w:sz w:val="24"/>
          <w:szCs w:val="24"/>
        </w:rPr>
        <w:t xml:space="preserve">which </w:t>
      </w:r>
      <w:r w:rsidRPr="00A830B3">
        <w:rPr>
          <w:rFonts w:ascii="Times New Roman" w:hAnsi="Times New Roman" w:cs="Times New Roman"/>
          <w:sz w:val="24"/>
          <w:szCs w:val="24"/>
        </w:rPr>
        <w:t xml:space="preserve">included money for two (2) positions; possibly a county administrator and administrative assistant to the county administrator. The committee received copies of the current administrative assistant to the board/HR representative’s job description as well as county administrator job descriptions from other counties for review. </w:t>
      </w:r>
      <w:r w:rsidR="00A830B3" w:rsidRPr="00A830B3">
        <w:rPr>
          <w:rFonts w:ascii="Times New Roman" w:hAnsi="Times New Roman" w:cs="Times New Roman"/>
          <w:sz w:val="24"/>
          <w:szCs w:val="24"/>
        </w:rPr>
        <w:t xml:space="preserve">Chairman Sharp will work with Liz to provide some drafts for the next special meeting on this matter. </w:t>
      </w:r>
    </w:p>
    <w:p w:rsidR="00801A33" w:rsidRPr="00A830B3" w:rsidRDefault="00801A33" w:rsidP="00EC6D99">
      <w:pPr>
        <w:contextualSpacing/>
        <w:rPr>
          <w:rFonts w:ascii="Times New Roman" w:hAnsi="Times New Roman" w:cs="Times New Roman"/>
          <w:sz w:val="24"/>
          <w:szCs w:val="24"/>
        </w:rPr>
      </w:pPr>
    </w:p>
    <w:p w:rsidR="00447885" w:rsidRPr="00A830B3" w:rsidRDefault="00E567C2" w:rsidP="00EC6D99">
      <w:pPr>
        <w:contextualSpacing/>
        <w:rPr>
          <w:rFonts w:ascii="Times New Roman" w:hAnsi="Times New Roman" w:cs="Times New Roman"/>
          <w:sz w:val="24"/>
          <w:szCs w:val="24"/>
        </w:rPr>
      </w:pPr>
      <w:r w:rsidRPr="00A830B3">
        <w:rPr>
          <w:rFonts w:ascii="Times New Roman" w:hAnsi="Times New Roman" w:cs="Times New Roman"/>
          <w:sz w:val="24"/>
          <w:szCs w:val="24"/>
        </w:rPr>
        <w:lastRenderedPageBreak/>
        <w:t>OTHER M</w:t>
      </w:r>
      <w:r w:rsidR="00447885" w:rsidRPr="00A830B3">
        <w:rPr>
          <w:rFonts w:ascii="Times New Roman" w:hAnsi="Times New Roman" w:cs="Times New Roman"/>
          <w:sz w:val="24"/>
          <w:szCs w:val="24"/>
        </w:rPr>
        <w:t>ATTERS</w:t>
      </w:r>
    </w:p>
    <w:p w:rsidR="000D3B7F" w:rsidRPr="00A830B3" w:rsidRDefault="000D3B7F" w:rsidP="007F6D50">
      <w:pPr>
        <w:contextualSpacing/>
        <w:rPr>
          <w:rFonts w:ascii="Times New Roman" w:hAnsi="Times New Roman" w:cs="Times New Roman"/>
          <w:sz w:val="24"/>
          <w:szCs w:val="24"/>
        </w:rPr>
      </w:pPr>
      <w:r w:rsidRPr="00A830B3">
        <w:rPr>
          <w:rFonts w:ascii="Times New Roman" w:hAnsi="Times New Roman" w:cs="Times New Roman"/>
          <w:sz w:val="24"/>
          <w:szCs w:val="24"/>
        </w:rPr>
        <w:t>None</w:t>
      </w:r>
    </w:p>
    <w:p w:rsidR="00135DF1" w:rsidRPr="00A830B3" w:rsidRDefault="00135DF1" w:rsidP="007F6D50">
      <w:pPr>
        <w:contextualSpacing/>
        <w:rPr>
          <w:rFonts w:ascii="Times New Roman" w:hAnsi="Times New Roman" w:cs="Times New Roman"/>
          <w:sz w:val="24"/>
          <w:szCs w:val="24"/>
        </w:rPr>
      </w:pPr>
    </w:p>
    <w:p w:rsidR="00834C23" w:rsidRPr="00A830B3" w:rsidRDefault="008104A4" w:rsidP="00EC6D99">
      <w:pPr>
        <w:contextualSpacing/>
        <w:rPr>
          <w:rFonts w:ascii="Times New Roman" w:hAnsi="Times New Roman" w:cs="Times New Roman"/>
          <w:sz w:val="24"/>
          <w:szCs w:val="24"/>
        </w:rPr>
      </w:pPr>
      <w:r w:rsidRPr="00A830B3">
        <w:rPr>
          <w:rFonts w:ascii="Times New Roman" w:hAnsi="Times New Roman" w:cs="Times New Roman"/>
          <w:sz w:val="24"/>
          <w:szCs w:val="24"/>
        </w:rPr>
        <w:t>M</w:t>
      </w:r>
      <w:r w:rsidR="00AB432B" w:rsidRPr="00A830B3">
        <w:rPr>
          <w:rFonts w:ascii="Times New Roman" w:hAnsi="Times New Roman" w:cs="Times New Roman"/>
          <w:sz w:val="24"/>
          <w:szCs w:val="24"/>
        </w:rPr>
        <w:t>otion</w:t>
      </w:r>
      <w:r w:rsidR="00592723" w:rsidRPr="00A830B3">
        <w:rPr>
          <w:rFonts w:ascii="Times New Roman" w:hAnsi="Times New Roman" w:cs="Times New Roman"/>
          <w:sz w:val="24"/>
          <w:szCs w:val="24"/>
        </w:rPr>
        <w:t xml:space="preserve"> by </w:t>
      </w:r>
      <w:r w:rsidR="00A830B3" w:rsidRPr="00A830B3">
        <w:rPr>
          <w:rFonts w:ascii="Times New Roman" w:hAnsi="Times New Roman" w:cs="Times New Roman"/>
          <w:sz w:val="24"/>
          <w:szCs w:val="24"/>
        </w:rPr>
        <w:t xml:space="preserve">Jean </w:t>
      </w:r>
      <w:proofErr w:type="spellStart"/>
      <w:r w:rsidR="00A830B3" w:rsidRPr="00A830B3">
        <w:rPr>
          <w:rFonts w:ascii="Times New Roman" w:hAnsi="Times New Roman" w:cs="Times New Roman"/>
          <w:sz w:val="24"/>
          <w:szCs w:val="24"/>
        </w:rPr>
        <w:t>Vandenbergh</w:t>
      </w:r>
      <w:proofErr w:type="spellEnd"/>
      <w:r w:rsidR="00A830B3" w:rsidRPr="00A830B3">
        <w:rPr>
          <w:rFonts w:ascii="Times New Roman" w:hAnsi="Times New Roman" w:cs="Times New Roman"/>
          <w:sz w:val="24"/>
          <w:szCs w:val="24"/>
        </w:rPr>
        <w:t xml:space="preserve"> and second by </w:t>
      </w:r>
      <w:r w:rsidR="006472FB" w:rsidRPr="00A830B3">
        <w:rPr>
          <w:rFonts w:ascii="Times New Roman" w:hAnsi="Times New Roman" w:cs="Times New Roman"/>
          <w:sz w:val="24"/>
          <w:szCs w:val="24"/>
        </w:rPr>
        <w:t xml:space="preserve">David </w:t>
      </w:r>
      <w:proofErr w:type="spellStart"/>
      <w:r w:rsidR="006472FB" w:rsidRPr="00A830B3">
        <w:rPr>
          <w:rFonts w:ascii="Times New Roman" w:hAnsi="Times New Roman" w:cs="Times New Roman"/>
          <w:sz w:val="24"/>
          <w:szCs w:val="24"/>
        </w:rPr>
        <w:t>Puccetti</w:t>
      </w:r>
      <w:proofErr w:type="spellEnd"/>
      <w:r w:rsidR="006472FB" w:rsidRPr="00A830B3">
        <w:rPr>
          <w:rFonts w:ascii="Times New Roman" w:hAnsi="Times New Roman" w:cs="Times New Roman"/>
          <w:sz w:val="24"/>
          <w:szCs w:val="24"/>
        </w:rPr>
        <w:t xml:space="preserve"> </w:t>
      </w:r>
      <w:r w:rsidR="0016007D" w:rsidRPr="00A830B3">
        <w:rPr>
          <w:rFonts w:ascii="Times New Roman" w:hAnsi="Times New Roman" w:cs="Times New Roman"/>
          <w:sz w:val="24"/>
          <w:szCs w:val="24"/>
        </w:rPr>
        <w:t>t</w:t>
      </w:r>
      <w:r w:rsidR="009523A3" w:rsidRPr="00A830B3">
        <w:rPr>
          <w:rFonts w:ascii="Times New Roman" w:hAnsi="Times New Roman" w:cs="Times New Roman"/>
          <w:sz w:val="24"/>
          <w:szCs w:val="24"/>
        </w:rPr>
        <w:t xml:space="preserve">o </w:t>
      </w:r>
      <w:r w:rsidR="00834C23" w:rsidRPr="00A830B3">
        <w:rPr>
          <w:rFonts w:ascii="Times New Roman" w:hAnsi="Times New Roman" w:cs="Times New Roman"/>
          <w:sz w:val="24"/>
          <w:szCs w:val="24"/>
        </w:rPr>
        <w:t xml:space="preserve">adjourn. </w:t>
      </w:r>
      <w:r w:rsidR="00171003" w:rsidRPr="00A830B3">
        <w:rPr>
          <w:rFonts w:ascii="Times New Roman" w:hAnsi="Times New Roman" w:cs="Times New Roman"/>
          <w:sz w:val="24"/>
          <w:szCs w:val="24"/>
        </w:rPr>
        <w:t xml:space="preserve">All </w:t>
      </w:r>
      <w:r w:rsidR="00B54FC0" w:rsidRPr="00A830B3">
        <w:rPr>
          <w:rFonts w:ascii="Times New Roman" w:hAnsi="Times New Roman" w:cs="Times New Roman"/>
          <w:sz w:val="24"/>
          <w:szCs w:val="24"/>
        </w:rPr>
        <w:t xml:space="preserve">members </w:t>
      </w:r>
      <w:r w:rsidR="00171003" w:rsidRPr="00A830B3">
        <w:rPr>
          <w:rFonts w:ascii="Times New Roman" w:hAnsi="Times New Roman" w:cs="Times New Roman"/>
          <w:sz w:val="24"/>
          <w:szCs w:val="24"/>
        </w:rPr>
        <w:t xml:space="preserve">were in favor.  </w:t>
      </w:r>
      <w:r w:rsidR="00834C23" w:rsidRPr="00A830B3">
        <w:rPr>
          <w:rFonts w:ascii="Times New Roman" w:hAnsi="Times New Roman" w:cs="Times New Roman"/>
          <w:sz w:val="24"/>
          <w:szCs w:val="24"/>
        </w:rPr>
        <w:t>Motion carried</w:t>
      </w:r>
      <w:r w:rsidR="00B54FC0" w:rsidRPr="00A830B3">
        <w:rPr>
          <w:rFonts w:ascii="Times New Roman" w:hAnsi="Times New Roman" w:cs="Times New Roman"/>
          <w:sz w:val="24"/>
          <w:szCs w:val="24"/>
        </w:rPr>
        <w:t>.</w:t>
      </w:r>
    </w:p>
    <w:p w:rsidR="00B54FC0" w:rsidRPr="00A830B3" w:rsidRDefault="00B54FC0" w:rsidP="00EC6D99">
      <w:pPr>
        <w:contextualSpacing/>
        <w:rPr>
          <w:rFonts w:ascii="Times New Roman" w:hAnsi="Times New Roman" w:cs="Times New Roman"/>
          <w:sz w:val="24"/>
          <w:szCs w:val="24"/>
        </w:rPr>
      </w:pPr>
    </w:p>
    <w:p w:rsidR="00B54FC0" w:rsidRPr="00A830B3" w:rsidRDefault="00834C23" w:rsidP="00592723">
      <w:pPr>
        <w:ind w:left="3600" w:firstLine="720"/>
        <w:contextualSpacing/>
        <w:rPr>
          <w:rFonts w:ascii="Times New Roman" w:hAnsi="Times New Roman" w:cs="Times New Roman"/>
          <w:bCs/>
          <w:sz w:val="24"/>
          <w:szCs w:val="24"/>
        </w:rPr>
      </w:pPr>
      <w:r w:rsidRPr="00A830B3">
        <w:rPr>
          <w:rFonts w:ascii="Times New Roman" w:hAnsi="Times New Roman" w:cs="Times New Roman"/>
          <w:bCs/>
          <w:sz w:val="24"/>
          <w:szCs w:val="24"/>
        </w:rPr>
        <w:t xml:space="preserve">Respectfully submitted, </w:t>
      </w:r>
    </w:p>
    <w:p w:rsidR="00B54FC0" w:rsidRPr="00A830B3" w:rsidRDefault="00B54FC0" w:rsidP="00592723">
      <w:pPr>
        <w:ind w:left="3600" w:firstLine="720"/>
        <w:contextualSpacing/>
        <w:rPr>
          <w:rFonts w:ascii="Times New Roman" w:hAnsi="Times New Roman" w:cs="Times New Roman"/>
          <w:bCs/>
          <w:sz w:val="24"/>
          <w:szCs w:val="24"/>
        </w:rPr>
      </w:pPr>
    </w:p>
    <w:p w:rsidR="000D3B7F" w:rsidRPr="00A830B3" w:rsidRDefault="000D3B7F" w:rsidP="00592723">
      <w:pPr>
        <w:ind w:left="3600" w:firstLine="720"/>
        <w:contextualSpacing/>
        <w:rPr>
          <w:rFonts w:ascii="Times New Roman" w:hAnsi="Times New Roman" w:cs="Times New Roman"/>
          <w:bCs/>
          <w:sz w:val="24"/>
          <w:szCs w:val="24"/>
        </w:rPr>
      </w:pPr>
    </w:p>
    <w:p w:rsidR="000D3B7F" w:rsidRPr="00A830B3" w:rsidRDefault="000D3B7F" w:rsidP="00592723">
      <w:pPr>
        <w:ind w:left="3600" w:firstLine="720"/>
        <w:contextualSpacing/>
        <w:rPr>
          <w:rFonts w:ascii="Times New Roman" w:hAnsi="Times New Roman" w:cs="Times New Roman"/>
          <w:bCs/>
          <w:sz w:val="24"/>
          <w:szCs w:val="24"/>
        </w:rPr>
      </w:pPr>
    </w:p>
    <w:p w:rsidR="00834C23" w:rsidRPr="00A830B3" w:rsidRDefault="000737CB" w:rsidP="00592723">
      <w:pPr>
        <w:ind w:left="3600" w:firstLine="720"/>
        <w:contextualSpacing/>
        <w:rPr>
          <w:rFonts w:ascii="Times New Roman" w:hAnsi="Times New Roman" w:cs="Times New Roman"/>
          <w:bCs/>
          <w:sz w:val="24"/>
          <w:szCs w:val="24"/>
        </w:rPr>
      </w:pPr>
      <w:r w:rsidRPr="00A830B3">
        <w:rPr>
          <w:rFonts w:ascii="Times New Roman" w:hAnsi="Times New Roman" w:cs="Times New Roman"/>
          <w:bCs/>
          <w:sz w:val="24"/>
          <w:szCs w:val="24"/>
        </w:rPr>
        <w:t xml:space="preserve">Clint </w:t>
      </w:r>
      <w:proofErr w:type="spellStart"/>
      <w:r w:rsidRPr="00A830B3">
        <w:rPr>
          <w:rFonts w:ascii="Times New Roman" w:hAnsi="Times New Roman" w:cs="Times New Roman"/>
          <w:bCs/>
          <w:sz w:val="24"/>
          <w:szCs w:val="24"/>
        </w:rPr>
        <w:t>Epley</w:t>
      </w:r>
      <w:proofErr w:type="spellEnd"/>
      <w:r w:rsidR="00447885" w:rsidRPr="00A830B3">
        <w:rPr>
          <w:rFonts w:ascii="Times New Roman" w:hAnsi="Times New Roman" w:cs="Times New Roman"/>
          <w:bCs/>
          <w:sz w:val="24"/>
          <w:szCs w:val="24"/>
        </w:rPr>
        <w:t xml:space="preserve">, </w:t>
      </w:r>
      <w:r w:rsidR="00834C23" w:rsidRPr="00A830B3">
        <w:rPr>
          <w:rFonts w:ascii="Times New Roman" w:hAnsi="Times New Roman" w:cs="Times New Roman"/>
          <w:bCs/>
          <w:sz w:val="24"/>
          <w:szCs w:val="24"/>
        </w:rPr>
        <w:t>Chairman</w:t>
      </w:r>
    </w:p>
    <w:p w:rsidR="00834C23" w:rsidRPr="00A830B3" w:rsidRDefault="00834C23" w:rsidP="00834C23">
      <w:pPr>
        <w:contextualSpacing/>
        <w:rPr>
          <w:rFonts w:ascii="Times New Roman" w:hAnsi="Times New Roman" w:cs="Times New Roman"/>
          <w:bCs/>
          <w:sz w:val="24"/>
          <w:szCs w:val="24"/>
        </w:rPr>
      </w:pPr>
      <w:r w:rsidRPr="00A830B3">
        <w:rPr>
          <w:rFonts w:ascii="Times New Roman" w:hAnsi="Times New Roman" w:cs="Times New Roman"/>
          <w:bCs/>
          <w:sz w:val="24"/>
          <w:szCs w:val="24"/>
        </w:rPr>
        <w:tab/>
      </w:r>
      <w:r w:rsidRPr="00A830B3">
        <w:rPr>
          <w:rFonts w:ascii="Times New Roman" w:hAnsi="Times New Roman" w:cs="Times New Roman"/>
          <w:bCs/>
          <w:sz w:val="24"/>
          <w:szCs w:val="24"/>
        </w:rPr>
        <w:tab/>
      </w:r>
      <w:r w:rsidRPr="00A830B3">
        <w:rPr>
          <w:rFonts w:ascii="Times New Roman" w:hAnsi="Times New Roman" w:cs="Times New Roman"/>
          <w:bCs/>
          <w:sz w:val="24"/>
          <w:szCs w:val="24"/>
        </w:rPr>
        <w:tab/>
      </w:r>
      <w:r w:rsidRPr="00A830B3">
        <w:rPr>
          <w:rFonts w:ascii="Times New Roman" w:hAnsi="Times New Roman" w:cs="Times New Roman"/>
          <w:bCs/>
          <w:sz w:val="24"/>
          <w:szCs w:val="24"/>
        </w:rPr>
        <w:tab/>
      </w:r>
      <w:r w:rsidRPr="00A830B3">
        <w:rPr>
          <w:rFonts w:ascii="Times New Roman" w:hAnsi="Times New Roman" w:cs="Times New Roman"/>
          <w:bCs/>
          <w:sz w:val="24"/>
          <w:szCs w:val="24"/>
        </w:rPr>
        <w:tab/>
      </w:r>
      <w:r w:rsidRPr="00A830B3">
        <w:rPr>
          <w:rFonts w:ascii="Times New Roman" w:hAnsi="Times New Roman" w:cs="Times New Roman"/>
          <w:bCs/>
          <w:sz w:val="24"/>
          <w:szCs w:val="24"/>
        </w:rPr>
        <w:tab/>
        <w:t>Executive/Personnel Committee</w:t>
      </w:r>
    </w:p>
    <w:p w:rsidR="0062563C" w:rsidRPr="00A830B3" w:rsidRDefault="009523A3" w:rsidP="004A3DB2">
      <w:pPr>
        <w:contextualSpacing/>
        <w:rPr>
          <w:rFonts w:ascii="Times New Roman" w:hAnsi="Times New Roman" w:cs="Times New Roman"/>
          <w:sz w:val="24"/>
          <w:szCs w:val="24"/>
        </w:rPr>
      </w:pPr>
      <w:r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16007D" w:rsidRPr="00A830B3">
        <w:rPr>
          <w:rFonts w:ascii="Times New Roman" w:hAnsi="Times New Roman" w:cs="Times New Roman"/>
          <w:bCs/>
          <w:sz w:val="24"/>
          <w:szCs w:val="24"/>
        </w:rPr>
        <w:t>0</w:t>
      </w:r>
      <w:r w:rsidR="001D07B6" w:rsidRPr="00A830B3">
        <w:rPr>
          <w:rFonts w:ascii="Times New Roman" w:hAnsi="Times New Roman" w:cs="Times New Roman"/>
          <w:bCs/>
          <w:sz w:val="24"/>
          <w:szCs w:val="24"/>
        </w:rPr>
        <w:t>2/</w:t>
      </w:r>
      <w:r w:rsidR="00A830B3" w:rsidRPr="00A830B3">
        <w:rPr>
          <w:rFonts w:ascii="Times New Roman" w:hAnsi="Times New Roman" w:cs="Times New Roman"/>
          <w:bCs/>
          <w:sz w:val="24"/>
          <w:szCs w:val="24"/>
        </w:rPr>
        <w:t>28</w:t>
      </w:r>
      <w:r w:rsidR="0016007D" w:rsidRPr="00A830B3">
        <w:rPr>
          <w:rFonts w:ascii="Times New Roman" w:hAnsi="Times New Roman" w:cs="Times New Roman"/>
          <w:bCs/>
          <w:sz w:val="24"/>
          <w:szCs w:val="24"/>
        </w:rPr>
        <w:t>/2024</w:t>
      </w:r>
    </w:p>
    <w:sectPr w:rsidR="0062563C" w:rsidRPr="00A830B3" w:rsidSect="000D3B7F">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1C7"/>
    <w:multiLevelType w:val="hybridMultilevel"/>
    <w:tmpl w:val="638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686A"/>
    <w:multiLevelType w:val="hybridMultilevel"/>
    <w:tmpl w:val="E652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84FFD"/>
    <w:multiLevelType w:val="hybridMultilevel"/>
    <w:tmpl w:val="EAD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E47BC"/>
    <w:multiLevelType w:val="hybridMultilevel"/>
    <w:tmpl w:val="AABC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D34F7"/>
    <w:multiLevelType w:val="hybridMultilevel"/>
    <w:tmpl w:val="625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D0C69"/>
    <w:multiLevelType w:val="hybridMultilevel"/>
    <w:tmpl w:val="DF36D948"/>
    <w:lvl w:ilvl="0" w:tplc="B9160C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47384C"/>
    <w:multiLevelType w:val="hybridMultilevel"/>
    <w:tmpl w:val="E946C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173970"/>
    <w:multiLevelType w:val="hybridMultilevel"/>
    <w:tmpl w:val="AF3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16466"/>
    <w:multiLevelType w:val="hybridMultilevel"/>
    <w:tmpl w:val="EC86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F"/>
    <w:rsid w:val="0000130B"/>
    <w:rsid w:val="00001B0B"/>
    <w:rsid w:val="000030DE"/>
    <w:rsid w:val="000049FD"/>
    <w:rsid w:val="00017438"/>
    <w:rsid w:val="00040A77"/>
    <w:rsid w:val="000459AF"/>
    <w:rsid w:val="000565DD"/>
    <w:rsid w:val="00062A49"/>
    <w:rsid w:val="0006734B"/>
    <w:rsid w:val="00072A25"/>
    <w:rsid w:val="000737CB"/>
    <w:rsid w:val="000A4C98"/>
    <w:rsid w:val="000B57AB"/>
    <w:rsid w:val="000D3B7F"/>
    <w:rsid w:val="000E1A15"/>
    <w:rsid w:val="000E5C8D"/>
    <w:rsid w:val="000E75C2"/>
    <w:rsid w:val="0011031D"/>
    <w:rsid w:val="0011172B"/>
    <w:rsid w:val="00123095"/>
    <w:rsid w:val="00123A51"/>
    <w:rsid w:val="001269B8"/>
    <w:rsid w:val="00135DF1"/>
    <w:rsid w:val="00136FAA"/>
    <w:rsid w:val="00137D03"/>
    <w:rsid w:val="00147C77"/>
    <w:rsid w:val="00152DEA"/>
    <w:rsid w:val="001573B9"/>
    <w:rsid w:val="0016007D"/>
    <w:rsid w:val="00163ECA"/>
    <w:rsid w:val="00171003"/>
    <w:rsid w:val="00171C45"/>
    <w:rsid w:val="00176E80"/>
    <w:rsid w:val="0018068F"/>
    <w:rsid w:val="00193308"/>
    <w:rsid w:val="00196CC1"/>
    <w:rsid w:val="001A2E47"/>
    <w:rsid w:val="001A4404"/>
    <w:rsid w:val="001B0592"/>
    <w:rsid w:val="001B55B5"/>
    <w:rsid w:val="001C254A"/>
    <w:rsid w:val="001D041C"/>
    <w:rsid w:val="001D07B6"/>
    <w:rsid w:val="001D1B20"/>
    <w:rsid w:val="001D7A38"/>
    <w:rsid w:val="001E5F4B"/>
    <w:rsid w:val="001E7FF0"/>
    <w:rsid w:val="001F125C"/>
    <w:rsid w:val="001F3179"/>
    <w:rsid w:val="001F6BE4"/>
    <w:rsid w:val="001F6DC8"/>
    <w:rsid w:val="002068F7"/>
    <w:rsid w:val="00210817"/>
    <w:rsid w:val="00211B1D"/>
    <w:rsid w:val="00235738"/>
    <w:rsid w:val="00252482"/>
    <w:rsid w:val="002602F6"/>
    <w:rsid w:val="00270912"/>
    <w:rsid w:val="00272CD7"/>
    <w:rsid w:val="00276E01"/>
    <w:rsid w:val="002920B0"/>
    <w:rsid w:val="002A6298"/>
    <w:rsid w:val="002B1C9B"/>
    <w:rsid w:val="002C0C63"/>
    <w:rsid w:val="002C5AFC"/>
    <w:rsid w:val="002E2764"/>
    <w:rsid w:val="002F2845"/>
    <w:rsid w:val="003018A2"/>
    <w:rsid w:val="0030431C"/>
    <w:rsid w:val="003060C0"/>
    <w:rsid w:val="00311970"/>
    <w:rsid w:val="00313922"/>
    <w:rsid w:val="003221D8"/>
    <w:rsid w:val="00333441"/>
    <w:rsid w:val="003379D2"/>
    <w:rsid w:val="00341A31"/>
    <w:rsid w:val="00344055"/>
    <w:rsid w:val="00347B27"/>
    <w:rsid w:val="003609C2"/>
    <w:rsid w:val="00371C1E"/>
    <w:rsid w:val="0037592B"/>
    <w:rsid w:val="003816FA"/>
    <w:rsid w:val="00382AD3"/>
    <w:rsid w:val="0039048D"/>
    <w:rsid w:val="003965A2"/>
    <w:rsid w:val="003A0A82"/>
    <w:rsid w:val="003B1116"/>
    <w:rsid w:val="003B4125"/>
    <w:rsid w:val="003D295B"/>
    <w:rsid w:val="003D2E1D"/>
    <w:rsid w:val="004019CD"/>
    <w:rsid w:val="004104A4"/>
    <w:rsid w:val="0041367E"/>
    <w:rsid w:val="004153E7"/>
    <w:rsid w:val="004331CE"/>
    <w:rsid w:val="00437164"/>
    <w:rsid w:val="004404D2"/>
    <w:rsid w:val="0044141A"/>
    <w:rsid w:val="00446598"/>
    <w:rsid w:val="00447885"/>
    <w:rsid w:val="004556CE"/>
    <w:rsid w:val="00461EBD"/>
    <w:rsid w:val="0046583D"/>
    <w:rsid w:val="00471BED"/>
    <w:rsid w:val="00482E3E"/>
    <w:rsid w:val="00490126"/>
    <w:rsid w:val="004A0147"/>
    <w:rsid w:val="004A3DB2"/>
    <w:rsid w:val="004F287B"/>
    <w:rsid w:val="0051647A"/>
    <w:rsid w:val="005167CC"/>
    <w:rsid w:val="00520E64"/>
    <w:rsid w:val="00533FB2"/>
    <w:rsid w:val="0055096D"/>
    <w:rsid w:val="00560A9D"/>
    <w:rsid w:val="00564C1C"/>
    <w:rsid w:val="0057306A"/>
    <w:rsid w:val="00581610"/>
    <w:rsid w:val="00581B85"/>
    <w:rsid w:val="00581EA8"/>
    <w:rsid w:val="00590CDC"/>
    <w:rsid w:val="00592723"/>
    <w:rsid w:val="0059543A"/>
    <w:rsid w:val="005A0852"/>
    <w:rsid w:val="005B362A"/>
    <w:rsid w:val="005C58D3"/>
    <w:rsid w:val="005D7608"/>
    <w:rsid w:val="005D7718"/>
    <w:rsid w:val="005F4508"/>
    <w:rsid w:val="00601669"/>
    <w:rsid w:val="006109EB"/>
    <w:rsid w:val="006136AF"/>
    <w:rsid w:val="0061614D"/>
    <w:rsid w:val="00625205"/>
    <w:rsid w:val="006258A3"/>
    <w:rsid w:val="006472FB"/>
    <w:rsid w:val="00655C0C"/>
    <w:rsid w:val="00655FC3"/>
    <w:rsid w:val="0066083D"/>
    <w:rsid w:val="00660897"/>
    <w:rsid w:val="00661D4D"/>
    <w:rsid w:val="00674588"/>
    <w:rsid w:val="006915BE"/>
    <w:rsid w:val="006924C6"/>
    <w:rsid w:val="006A2ABC"/>
    <w:rsid w:val="006B18A3"/>
    <w:rsid w:val="006B6211"/>
    <w:rsid w:val="006C3BC4"/>
    <w:rsid w:val="006E2F7F"/>
    <w:rsid w:val="006E7FBA"/>
    <w:rsid w:val="006F1E4D"/>
    <w:rsid w:val="006F6833"/>
    <w:rsid w:val="0071516A"/>
    <w:rsid w:val="0072240E"/>
    <w:rsid w:val="00723834"/>
    <w:rsid w:val="00734310"/>
    <w:rsid w:val="0073674E"/>
    <w:rsid w:val="00756824"/>
    <w:rsid w:val="0076173D"/>
    <w:rsid w:val="007633A1"/>
    <w:rsid w:val="00794C2D"/>
    <w:rsid w:val="007A473B"/>
    <w:rsid w:val="007B5175"/>
    <w:rsid w:val="007C4623"/>
    <w:rsid w:val="007C5229"/>
    <w:rsid w:val="007C6939"/>
    <w:rsid w:val="007D2AF9"/>
    <w:rsid w:val="007D2BC0"/>
    <w:rsid w:val="007D35A5"/>
    <w:rsid w:val="007D40FC"/>
    <w:rsid w:val="007D4C8A"/>
    <w:rsid w:val="007E0158"/>
    <w:rsid w:val="007F07DE"/>
    <w:rsid w:val="007F6D50"/>
    <w:rsid w:val="00801A33"/>
    <w:rsid w:val="00802789"/>
    <w:rsid w:val="008104A4"/>
    <w:rsid w:val="0081097D"/>
    <w:rsid w:val="00815E04"/>
    <w:rsid w:val="00833C45"/>
    <w:rsid w:val="00834C23"/>
    <w:rsid w:val="008373F1"/>
    <w:rsid w:val="008408EE"/>
    <w:rsid w:val="00841941"/>
    <w:rsid w:val="0084295E"/>
    <w:rsid w:val="00846C6F"/>
    <w:rsid w:val="008475AD"/>
    <w:rsid w:val="00847DD7"/>
    <w:rsid w:val="0085513F"/>
    <w:rsid w:val="0087331E"/>
    <w:rsid w:val="008761A9"/>
    <w:rsid w:val="00886118"/>
    <w:rsid w:val="00895E7E"/>
    <w:rsid w:val="008B1AE0"/>
    <w:rsid w:val="008D3696"/>
    <w:rsid w:val="008D4E9B"/>
    <w:rsid w:val="008E33D4"/>
    <w:rsid w:val="00914A22"/>
    <w:rsid w:val="00920CDE"/>
    <w:rsid w:val="00923485"/>
    <w:rsid w:val="0092434B"/>
    <w:rsid w:val="00932A2F"/>
    <w:rsid w:val="0093530B"/>
    <w:rsid w:val="00935740"/>
    <w:rsid w:val="0094088A"/>
    <w:rsid w:val="00942263"/>
    <w:rsid w:val="009473E0"/>
    <w:rsid w:val="009523A3"/>
    <w:rsid w:val="009528E7"/>
    <w:rsid w:val="0096472E"/>
    <w:rsid w:val="00966BD1"/>
    <w:rsid w:val="00971586"/>
    <w:rsid w:val="00973C79"/>
    <w:rsid w:val="0098100C"/>
    <w:rsid w:val="00982FEB"/>
    <w:rsid w:val="00986998"/>
    <w:rsid w:val="0098787A"/>
    <w:rsid w:val="009A25B7"/>
    <w:rsid w:val="009B088F"/>
    <w:rsid w:val="009B1275"/>
    <w:rsid w:val="009B3623"/>
    <w:rsid w:val="009E0EBC"/>
    <w:rsid w:val="009E480E"/>
    <w:rsid w:val="00A237AB"/>
    <w:rsid w:val="00A315E0"/>
    <w:rsid w:val="00A319C9"/>
    <w:rsid w:val="00A32DEB"/>
    <w:rsid w:val="00A41A3B"/>
    <w:rsid w:val="00A54438"/>
    <w:rsid w:val="00A730CF"/>
    <w:rsid w:val="00A749B2"/>
    <w:rsid w:val="00A74DCD"/>
    <w:rsid w:val="00A75299"/>
    <w:rsid w:val="00A75A3E"/>
    <w:rsid w:val="00A830B3"/>
    <w:rsid w:val="00A93CE1"/>
    <w:rsid w:val="00A95FA7"/>
    <w:rsid w:val="00AA2FB3"/>
    <w:rsid w:val="00AB0DB7"/>
    <w:rsid w:val="00AB432B"/>
    <w:rsid w:val="00AC070A"/>
    <w:rsid w:val="00AC16F5"/>
    <w:rsid w:val="00AC2A74"/>
    <w:rsid w:val="00AC441D"/>
    <w:rsid w:val="00AE4A4E"/>
    <w:rsid w:val="00AF3811"/>
    <w:rsid w:val="00AF5DCA"/>
    <w:rsid w:val="00AF78DD"/>
    <w:rsid w:val="00B00178"/>
    <w:rsid w:val="00B14397"/>
    <w:rsid w:val="00B33F56"/>
    <w:rsid w:val="00B34126"/>
    <w:rsid w:val="00B42860"/>
    <w:rsid w:val="00B42872"/>
    <w:rsid w:val="00B54FC0"/>
    <w:rsid w:val="00B62037"/>
    <w:rsid w:val="00B62B4F"/>
    <w:rsid w:val="00B6350B"/>
    <w:rsid w:val="00B73027"/>
    <w:rsid w:val="00B85BEF"/>
    <w:rsid w:val="00B87EC1"/>
    <w:rsid w:val="00B91111"/>
    <w:rsid w:val="00BA0DAF"/>
    <w:rsid w:val="00BB072D"/>
    <w:rsid w:val="00BE1C86"/>
    <w:rsid w:val="00BF31CB"/>
    <w:rsid w:val="00BF7334"/>
    <w:rsid w:val="00C03A83"/>
    <w:rsid w:val="00C05505"/>
    <w:rsid w:val="00C0615D"/>
    <w:rsid w:val="00C12A7D"/>
    <w:rsid w:val="00C34AF5"/>
    <w:rsid w:val="00C36244"/>
    <w:rsid w:val="00C37630"/>
    <w:rsid w:val="00C40422"/>
    <w:rsid w:val="00C46803"/>
    <w:rsid w:val="00C61D4B"/>
    <w:rsid w:val="00C62733"/>
    <w:rsid w:val="00C72D4A"/>
    <w:rsid w:val="00C94C3B"/>
    <w:rsid w:val="00CA1320"/>
    <w:rsid w:val="00CA14E3"/>
    <w:rsid w:val="00CC329D"/>
    <w:rsid w:val="00CD2250"/>
    <w:rsid w:val="00CD2E20"/>
    <w:rsid w:val="00CD3CAB"/>
    <w:rsid w:val="00CD532C"/>
    <w:rsid w:val="00CD6874"/>
    <w:rsid w:val="00CE740B"/>
    <w:rsid w:val="00CE74E6"/>
    <w:rsid w:val="00CF0A53"/>
    <w:rsid w:val="00D002A7"/>
    <w:rsid w:val="00D1506D"/>
    <w:rsid w:val="00D1730F"/>
    <w:rsid w:val="00D1780D"/>
    <w:rsid w:val="00D2118C"/>
    <w:rsid w:val="00D32577"/>
    <w:rsid w:val="00D32BFA"/>
    <w:rsid w:val="00D373DE"/>
    <w:rsid w:val="00D428EA"/>
    <w:rsid w:val="00D624DD"/>
    <w:rsid w:val="00D63DBA"/>
    <w:rsid w:val="00D8112C"/>
    <w:rsid w:val="00D83348"/>
    <w:rsid w:val="00D926FC"/>
    <w:rsid w:val="00DB6237"/>
    <w:rsid w:val="00DB772B"/>
    <w:rsid w:val="00DB788A"/>
    <w:rsid w:val="00DC02D8"/>
    <w:rsid w:val="00DC6330"/>
    <w:rsid w:val="00DD29DA"/>
    <w:rsid w:val="00DD6DF9"/>
    <w:rsid w:val="00DE3A5B"/>
    <w:rsid w:val="00DF126C"/>
    <w:rsid w:val="00E002EE"/>
    <w:rsid w:val="00E024C9"/>
    <w:rsid w:val="00E138B1"/>
    <w:rsid w:val="00E14C8B"/>
    <w:rsid w:val="00E2273E"/>
    <w:rsid w:val="00E23F05"/>
    <w:rsid w:val="00E3448B"/>
    <w:rsid w:val="00E40890"/>
    <w:rsid w:val="00E47D39"/>
    <w:rsid w:val="00E5004C"/>
    <w:rsid w:val="00E5230B"/>
    <w:rsid w:val="00E567C2"/>
    <w:rsid w:val="00E82878"/>
    <w:rsid w:val="00E8335A"/>
    <w:rsid w:val="00E87C9E"/>
    <w:rsid w:val="00E91D68"/>
    <w:rsid w:val="00E94175"/>
    <w:rsid w:val="00E96F81"/>
    <w:rsid w:val="00EB0EC2"/>
    <w:rsid w:val="00EB50FA"/>
    <w:rsid w:val="00EC4978"/>
    <w:rsid w:val="00EC6D99"/>
    <w:rsid w:val="00EE2052"/>
    <w:rsid w:val="00EE735C"/>
    <w:rsid w:val="00F0459A"/>
    <w:rsid w:val="00F06E6C"/>
    <w:rsid w:val="00F07356"/>
    <w:rsid w:val="00F257A4"/>
    <w:rsid w:val="00F315E0"/>
    <w:rsid w:val="00F4221E"/>
    <w:rsid w:val="00F42EDF"/>
    <w:rsid w:val="00F46AAC"/>
    <w:rsid w:val="00F61494"/>
    <w:rsid w:val="00F641C0"/>
    <w:rsid w:val="00F73805"/>
    <w:rsid w:val="00F74A1E"/>
    <w:rsid w:val="00F76C10"/>
    <w:rsid w:val="00F90D04"/>
    <w:rsid w:val="00F92986"/>
    <w:rsid w:val="00FB11B9"/>
    <w:rsid w:val="00FC2D02"/>
    <w:rsid w:val="00FC5756"/>
    <w:rsid w:val="00FD4AE5"/>
    <w:rsid w:val="00FD634C"/>
    <w:rsid w:val="00FE03E2"/>
    <w:rsid w:val="00FE1B6A"/>
    <w:rsid w:val="00FE485F"/>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A715"/>
  <w15:chartTrackingRefBased/>
  <w15:docId w15:val="{57685B85-213D-4A3F-96FA-B8532A5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513F"/>
    <w:pPr>
      <w:ind w:left="720"/>
      <w:contextualSpacing/>
    </w:pPr>
  </w:style>
  <w:style w:type="paragraph" w:styleId="BalloonText">
    <w:name w:val="Balloon Text"/>
    <w:basedOn w:val="Normal"/>
    <w:link w:val="BalloonTextChar"/>
    <w:uiPriority w:val="99"/>
    <w:semiHidden/>
    <w:unhideWhenUsed/>
    <w:rsid w:val="00A31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5E0"/>
    <w:rPr>
      <w:rFonts w:ascii="Segoe UI" w:hAnsi="Segoe UI" w:cs="Segoe UI"/>
      <w:sz w:val="18"/>
      <w:szCs w:val="18"/>
    </w:rPr>
  </w:style>
  <w:style w:type="paragraph" w:styleId="BodyText">
    <w:name w:val="Body Text"/>
    <w:basedOn w:val="Normal"/>
    <w:link w:val="BodyTextChar"/>
    <w:uiPriority w:val="1"/>
    <w:qFormat/>
    <w:rsid w:val="00D428EA"/>
    <w:pPr>
      <w:widowControl w:val="0"/>
      <w:autoSpaceDE w:val="0"/>
      <w:autoSpaceDN w:val="0"/>
      <w:spacing w:after="0" w:line="240" w:lineRule="auto"/>
      <w:ind w:left="160"/>
    </w:pPr>
    <w:rPr>
      <w:rFonts w:ascii="Cambria" w:eastAsia="Cambria" w:hAnsi="Cambria" w:cs="Cambria"/>
      <w:sz w:val="18"/>
      <w:szCs w:val="18"/>
    </w:rPr>
  </w:style>
  <w:style w:type="character" w:customStyle="1" w:styleId="BodyTextChar">
    <w:name w:val="Body Text Char"/>
    <w:basedOn w:val="DefaultParagraphFont"/>
    <w:link w:val="BodyText"/>
    <w:uiPriority w:val="1"/>
    <w:rsid w:val="00D428EA"/>
    <w:rPr>
      <w:rFonts w:ascii="Cambria" w:eastAsia="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3164">
      <w:bodyDiv w:val="1"/>
      <w:marLeft w:val="0"/>
      <w:marRight w:val="0"/>
      <w:marTop w:val="0"/>
      <w:marBottom w:val="0"/>
      <w:divBdr>
        <w:top w:val="none" w:sz="0" w:space="0" w:color="auto"/>
        <w:left w:val="none" w:sz="0" w:space="0" w:color="auto"/>
        <w:bottom w:val="none" w:sz="0" w:space="0" w:color="auto"/>
        <w:right w:val="none" w:sz="0" w:space="0" w:color="auto"/>
      </w:divBdr>
    </w:div>
    <w:div w:id="623653223">
      <w:bodyDiv w:val="1"/>
      <w:marLeft w:val="0"/>
      <w:marRight w:val="0"/>
      <w:marTop w:val="0"/>
      <w:marBottom w:val="0"/>
      <w:divBdr>
        <w:top w:val="none" w:sz="0" w:space="0" w:color="auto"/>
        <w:left w:val="none" w:sz="0" w:space="0" w:color="auto"/>
        <w:bottom w:val="none" w:sz="0" w:space="0" w:color="auto"/>
        <w:right w:val="none" w:sz="0" w:space="0" w:color="auto"/>
      </w:divBdr>
    </w:div>
    <w:div w:id="748038996">
      <w:bodyDiv w:val="1"/>
      <w:marLeft w:val="0"/>
      <w:marRight w:val="0"/>
      <w:marTop w:val="0"/>
      <w:marBottom w:val="0"/>
      <w:divBdr>
        <w:top w:val="none" w:sz="0" w:space="0" w:color="auto"/>
        <w:left w:val="none" w:sz="0" w:space="0" w:color="auto"/>
        <w:bottom w:val="none" w:sz="0" w:space="0" w:color="auto"/>
        <w:right w:val="none" w:sz="0" w:space="0" w:color="auto"/>
      </w:divBdr>
    </w:div>
    <w:div w:id="1041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EEEB-C8C6-4AD3-97F1-4A0D1462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3</cp:revision>
  <cp:lastPrinted>2024-01-09T15:50:00Z</cp:lastPrinted>
  <dcterms:created xsi:type="dcterms:W3CDTF">2024-03-14T19:29:00Z</dcterms:created>
  <dcterms:modified xsi:type="dcterms:W3CDTF">2024-03-14T19:58:00Z</dcterms:modified>
</cp:coreProperties>
</file>